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ADAC" w14:textId="77777777" w:rsidR="003251E4" w:rsidRDefault="001E5C9A">
      <w:pPr>
        <w:pStyle w:val="BodyText"/>
        <w:ind w:left="108"/>
        <w:rPr>
          <w:rFonts w:ascii="Times New Roman"/>
          <w:sz w:val="20"/>
        </w:rPr>
      </w:pPr>
      <w:r>
        <w:rPr>
          <w:rFonts w:ascii="Times New Roman"/>
          <w:noProof/>
          <w:sz w:val="20"/>
        </w:rPr>
        <mc:AlternateContent>
          <mc:Choice Requires="wpg">
            <w:drawing>
              <wp:inline distT="0" distB="0" distL="0" distR="0" wp14:anchorId="48AD0C3F" wp14:editId="31BBB5CA">
                <wp:extent cx="7149465" cy="575945"/>
                <wp:effectExtent l="0" t="0" r="13335" b="8255"/>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9465" cy="575945"/>
                          <a:chOff x="0" y="0"/>
                          <a:chExt cx="11259" cy="907"/>
                        </a:xfrm>
                      </wpg:grpSpPr>
                      <wps:wsp>
                        <wps:cNvPr id="3" name="docshape2"/>
                        <wps:cNvSpPr>
                          <a:spLocks/>
                        </wps:cNvSpPr>
                        <wps:spPr bwMode="auto">
                          <a:xfrm>
                            <a:off x="129" y="86"/>
                            <a:ext cx="11000" cy="732"/>
                          </a:xfrm>
                          <a:custGeom>
                            <a:avLst/>
                            <a:gdLst>
                              <a:gd name="T0" fmla="+- 0 11129 130"/>
                              <a:gd name="T1" fmla="*/ T0 w 11000"/>
                              <a:gd name="T2" fmla="+- 0 87 87"/>
                              <a:gd name="T3" fmla="*/ 87 h 732"/>
                              <a:gd name="T4" fmla="+- 0 130 130"/>
                              <a:gd name="T5" fmla="*/ T4 w 11000"/>
                              <a:gd name="T6" fmla="+- 0 87 87"/>
                              <a:gd name="T7" fmla="*/ 87 h 732"/>
                              <a:gd name="T8" fmla="+- 0 130 130"/>
                              <a:gd name="T9" fmla="*/ T8 w 11000"/>
                              <a:gd name="T10" fmla="+- 0 425 87"/>
                              <a:gd name="T11" fmla="*/ 425 h 732"/>
                              <a:gd name="T12" fmla="+- 0 130 130"/>
                              <a:gd name="T13" fmla="*/ T12 w 11000"/>
                              <a:gd name="T14" fmla="+- 0 763 87"/>
                              <a:gd name="T15" fmla="*/ 763 h 732"/>
                              <a:gd name="T16" fmla="+- 0 130 130"/>
                              <a:gd name="T17" fmla="*/ T16 w 11000"/>
                              <a:gd name="T18" fmla="+- 0 819 87"/>
                              <a:gd name="T19" fmla="*/ 819 h 732"/>
                              <a:gd name="T20" fmla="+- 0 11129 130"/>
                              <a:gd name="T21" fmla="*/ T20 w 11000"/>
                              <a:gd name="T22" fmla="+- 0 819 87"/>
                              <a:gd name="T23" fmla="*/ 819 h 732"/>
                              <a:gd name="T24" fmla="+- 0 11129 130"/>
                              <a:gd name="T25" fmla="*/ T24 w 11000"/>
                              <a:gd name="T26" fmla="+- 0 763 87"/>
                              <a:gd name="T27" fmla="*/ 763 h 732"/>
                              <a:gd name="T28" fmla="+- 0 11129 130"/>
                              <a:gd name="T29" fmla="*/ T28 w 11000"/>
                              <a:gd name="T30" fmla="+- 0 425 87"/>
                              <a:gd name="T31" fmla="*/ 425 h 732"/>
                              <a:gd name="T32" fmla="+- 0 11129 130"/>
                              <a:gd name="T33" fmla="*/ T32 w 11000"/>
                              <a:gd name="T34" fmla="+- 0 87 87"/>
                              <a:gd name="T35" fmla="*/ 87 h 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000" h="732">
                                <a:moveTo>
                                  <a:pt x="10999" y="0"/>
                                </a:moveTo>
                                <a:lnTo>
                                  <a:pt x="0" y="0"/>
                                </a:lnTo>
                                <a:lnTo>
                                  <a:pt x="0" y="338"/>
                                </a:lnTo>
                                <a:lnTo>
                                  <a:pt x="0" y="676"/>
                                </a:lnTo>
                                <a:lnTo>
                                  <a:pt x="0" y="732"/>
                                </a:lnTo>
                                <a:lnTo>
                                  <a:pt x="10999" y="732"/>
                                </a:lnTo>
                                <a:lnTo>
                                  <a:pt x="10999" y="676"/>
                                </a:lnTo>
                                <a:lnTo>
                                  <a:pt x="10999" y="338"/>
                                </a:lnTo>
                                <a:lnTo>
                                  <a:pt x="10999"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5" y="55"/>
                            <a:ext cx="780" cy="780"/>
                          </a:xfrm>
                          <a:prstGeom prst="rect">
                            <a:avLst/>
                          </a:prstGeom>
                          <a:noFill/>
                          <a:extLst>
                            <a:ext uri="{909E8E84-426E-40DD-AFC4-6F175D3DCCD1}">
                              <a14:hiddenFill xmlns:a14="http://schemas.microsoft.com/office/drawing/2010/main">
                                <a:solidFill>
                                  <a:srgbClr val="FFFFFF"/>
                                </a:solidFill>
                              </a14:hiddenFill>
                            </a:ext>
                          </a:extLst>
                        </pic:spPr>
                      </pic:pic>
                      <wps:wsp>
                        <wps:cNvPr id="6" name="docshape4"/>
                        <wps:cNvSpPr txBox="1">
                          <a:spLocks/>
                        </wps:cNvSpPr>
                        <wps:spPr bwMode="auto">
                          <a:xfrm>
                            <a:off x="7" y="7"/>
                            <a:ext cx="11244" cy="8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651051" w14:textId="77777777" w:rsidR="003251E4" w:rsidRDefault="00656ACE">
                              <w:pPr>
                                <w:spacing w:before="71"/>
                                <w:ind w:left="1696" w:right="1697"/>
                                <w:jc w:val="center"/>
                                <w:rPr>
                                  <w:rFonts w:ascii="Arial Black"/>
                                  <w:sz w:val="24"/>
                                </w:rPr>
                              </w:pPr>
                              <w:r>
                                <w:rPr>
                                  <w:rFonts w:ascii="Arial Black"/>
                                  <w:sz w:val="24"/>
                                </w:rPr>
                                <w:t>Los</w:t>
                              </w:r>
                              <w:r>
                                <w:rPr>
                                  <w:rFonts w:ascii="Arial Black"/>
                                  <w:spacing w:val="-5"/>
                                  <w:sz w:val="24"/>
                                </w:rPr>
                                <w:t xml:space="preserve"> </w:t>
                              </w:r>
                              <w:r>
                                <w:rPr>
                                  <w:rFonts w:ascii="Arial Black"/>
                                  <w:sz w:val="24"/>
                                </w:rPr>
                                <w:t>Angeles</w:t>
                              </w:r>
                              <w:r>
                                <w:rPr>
                                  <w:rFonts w:ascii="Arial Black"/>
                                  <w:spacing w:val="-5"/>
                                  <w:sz w:val="24"/>
                                </w:rPr>
                                <w:t xml:space="preserve"> </w:t>
                              </w:r>
                              <w:r>
                                <w:rPr>
                                  <w:rFonts w:ascii="Arial Black"/>
                                  <w:sz w:val="24"/>
                                </w:rPr>
                                <w:t>Community</w:t>
                              </w:r>
                              <w:r>
                                <w:rPr>
                                  <w:rFonts w:ascii="Arial Black"/>
                                  <w:spacing w:val="-4"/>
                                  <w:sz w:val="24"/>
                                </w:rPr>
                                <w:t xml:space="preserve"> </w:t>
                              </w:r>
                              <w:r>
                                <w:rPr>
                                  <w:rFonts w:ascii="Arial Black"/>
                                  <w:sz w:val="24"/>
                                </w:rPr>
                                <w:t>College</w:t>
                              </w:r>
                              <w:r>
                                <w:rPr>
                                  <w:rFonts w:ascii="Arial Black"/>
                                  <w:spacing w:val="-4"/>
                                  <w:sz w:val="24"/>
                                </w:rPr>
                                <w:t xml:space="preserve"> </w:t>
                              </w:r>
                              <w:r>
                                <w:rPr>
                                  <w:rFonts w:ascii="Arial Black"/>
                                  <w:sz w:val="24"/>
                                </w:rPr>
                                <w:t>District</w:t>
                              </w:r>
                            </w:p>
                            <w:p w14:paraId="292FDCC7" w14:textId="77777777" w:rsidR="003251E4" w:rsidRDefault="00656ACE">
                              <w:pPr>
                                <w:ind w:left="1700" w:right="1697"/>
                                <w:jc w:val="center"/>
                                <w:rPr>
                                  <w:rFonts w:ascii="Arial Black"/>
                                  <w:sz w:val="24"/>
                                </w:rPr>
                              </w:pPr>
                              <w:r>
                                <w:rPr>
                                  <w:rFonts w:ascii="Arial Black"/>
                                  <w:sz w:val="24"/>
                                </w:rPr>
                                <w:t>Petition for Academic Renewal</w:t>
                              </w:r>
                              <w:r w:rsidR="00835420">
                                <w:rPr>
                                  <w:rFonts w:ascii="Arial Black"/>
                                  <w:sz w:val="24"/>
                                </w:rPr>
                                <w:t xml:space="preserve"> (AP 4</w:t>
                              </w:r>
                              <w:r w:rsidR="002F46DC">
                                <w:rPr>
                                  <w:rFonts w:ascii="Arial Black"/>
                                  <w:sz w:val="24"/>
                                </w:rPr>
                                <w:t>240</w:t>
                              </w:r>
                              <w:r w:rsidR="00835420">
                                <w:rPr>
                                  <w:rFonts w:ascii="Arial Black"/>
                                  <w:sz w:val="24"/>
                                </w:rPr>
                                <w:t>)</w:t>
                              </w:r>
                            </w:p>
                          </w:txbxContent>
                        </wps:txbx>
                        <wps:bodyPr rot="0" vert="horz" wrap="square" lIns="0" tIns="0" rIns="0" bIns="0" anchor="t" anchorCtr="0" upright="1">
                          <a:noAutofit/>
                        </wps:bodyPr>
                      </wps:wsp>
                    </wpg:wgp>
                  </a:graphicData>
                </a:graphic>
              </wp:inline>
            </w:drawing>
          </mc:Choice>
          <mc:Fallback>
            <w:pict>
              <v:group w14:anchorId="48AD0C3F" id="docshapegroup1" o:spid="_x0000_s1026" style="width:562.95pt;height:45.35pt;mso-position-horizontal-relative:char;mso-position-vertical-relative:line" coordsize="11259,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">
                <v:shape id="docshape2" o:spid="_x0000_s1027" style="position:absolute;left:129;top:86;width:11000;height:732;visibility:visible;mso-wrap-style:square;v-text-anchor:top" coordsize="1100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" path="m10999,l,,,338,,676r,56l10999,732r,-56l10999,338r,-338xe" fillcolor="#dadada" stroked="f">
                  <v:path arrowok="t" o:connecttype="custom" o:connectlocs="10999,87;0,87;0,425;0,763;0,819;10999,819;10999,763;10999,425;10999,87"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5;top:55;width:780;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">
                  <v:imagedata r:id="rId9" o:title=""/>
                  <o:lock v:ext="edit" aspectratio="f"/>
                </v:shape>
                <v:shapetype id="_x0000_t202" coordsize="21600,21600" o:spt="202" path="m,l,21600r21600,l21600,xe">
                  <v:stroke joinstyle="miter"/>
                  <v:path gradientshapeok="t" o:connecttype="rect"/>
                </v:shapetype>
                <v:shape id="docshape4" o:spid="_x0000_s1029" type="#_x0000_t202" style="position:absolute;left:7;top:7;width:11244;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" filled="f">
                  <v:path arrowok="t"/>
                  <v:textbox inset="0,0,0,0">
                    <w:txbxContent>
                      <w:p w14:paraId="7D651051" w14:textId="77777777" w:rsidR="003251E4" w:rsidRDefault="00656ACE">
                        <w:pPr>
                          <w:spacing w:before="71"/>
                          <w:ind w:left="1696" w:right="1697"/>
                          <w:jc w:val="center"/>
                          <w:rPr>
                            <w:rFonts w:ascii="Arial Black"/>
                            <w:sz w:val="24"/>
                          </w:rPr>
                        </w:pPr>
                        <w:r>
                          <w:rPr>
                            <w:rFonts w:ascii="Arial Black"/>
                            <w:sz w:val="24"/>
                          </w:rPr>
                          <w:t>Los</w:t>
                        </w:r>
                        <w:r>
                          <w:rPr>
                            <w:rFonts w:ascii="Arial Black"/>
                            <w:spacing w:val="-5"/>
                            <w:sz w:val="24"/>
                          </w:rPr>
                          <w:t xml:space="preserve"> </w:t>
                        </w:r>
                        <w:r>
                          <w:rPr>
                            <w:rFonts w:ascii="Arial Black"/>
                            <w:sz w:val="24"/>
                          </w:rPr>
                          <w:t>Angeles</w:t>
                        </w:r>
                        <w:r>
                          <w:rPr>
                            <w:rFonts w:ascii="Arial Black"/>
                            <w:spacing w:val="-5"/>
                            <w:sz w:val="24"/>
                          </w:rPr>
                          <w:t xml:space="preserve"> </w:t>
                        </w:r>
                        <w:r>
                          <w:rPr>
                            <w:rFonts w:ascii="Arial Black"/>
                            <w:sz w:val="24"/>
                          </w:rPr>
                          <w:t>Community</w:t>
                        </w:r>
                        <w:r>
                          <w:rPr>
                            <w:rFonts w:ascii="Arial Black"/>
                            <w:spacing w:val="-4"/>
                            <w:sz w:val="24"/>
                          </w:rPr>
                          <w:t xml:space="preserve"> </w:t>
                        </w:r>
                        <w:r>
                          <w:rPr>
                            <w:rFonts w:ascii="Arial Black"/>
                            <w:sz w:val="24"/>
                          </w:rPr>
                          <w:t>College</w:t>
                        </w:r>
                        <w:r>
                          <w:rPr>
                            <w:rFonts w:ascii="Arial Black"/>
                            <w:spacing w:val="-4"/>
                            <w:sz w:val="24"/>
                          </w:rPr>
                          <w:t xml:space="preserve"> </w:t>
                        </w:r>
                        <w:r>
                          <w:rPr>
                            <w:rFonts w:ascii="Arial Black"/>
                            <w:sz w:val="24"/>
                          </w:rPr>
                          <w:t>District</w:t>
                        </w:r>
                      </w:p>
                      <w:p w14:paraId="292FDCC7" w14:textId="77777777" w:rsidR="003251E4" w:rsidRDefault="00656ACE">
                        <w:pPr>
                          <w:ind w:left="1700" w:right="1697"/>
                          <w:jc w:val="center"/>
                          <w:rPr>
                            <w:rFonts w:ascii="Arial Black"/>
                            <w:sz w:val="24"/>
                          </w:rPr>
                        </w:pPr>
                        <w:r>
                          <w:rPr>
                            <w:rFonts w:ascii="Arial Black"/>
                            <w:sz w:val="24"/>
                          </w:rPr>
                          <w:t>Petition for Academic Renewal</w:t>
                        </w:r>
                        <w:r w:rsidR="00835420">
                          <w:rPr>
                            <w:rFonts w:ascii="Arial Black"/>
                            <w:sz w:val="24"/>
                          </w:rPr>
                          <w:t xml:space="preserve"> (AP 4</w:t>
                        </w:r>
                        <w:r w:rsidR="002F46DC">
                          <w:rPr>
                            <w:rFonts w:ascii="Arial Black"/>
                            <w:sz w:val="24"/>
                          </w:rPr>
                          <w:t>240</w:t>
                        </w:r>
                        <w:r w:rsidR="00835420">
                          <w:rPr>
                            <w:rFonts w:ascii="Arial Black"/>
                            <w:sz w:val="24"/>
                          </w:rPr>
                          <w:t>)</w:t>
                        </w:r>
                      </w:p>
                    </w:txbxContent>
                  </v:textbox>
                </v:shape>
                <w10:anchorlock/>
              </v:group>
            </w:pict>
          </mc:Fallback>
        </mc:AlternateContent>
      </w:r>
    </w:p>
    <w:p w14:paraId="111175BB" w14:textId="77777777" w:rsidR="003251E4" w:rsidRDefault="003251E4">
      <w:pPr>
        <w:pStyle w:val="BodyText"/>
        <w:spacing w:before="2"/>
        <w:rPr>
          <w:rFonts w:ascii="Times New Roman"/>
          <w:sz w:val="10"/>
        </w:rPr>
      </w:pPr>
    </w:p>
    <w:p w14:paraId="65DE3D08" w14:textId="77777777" w:rsidR="00656ACE" w:rsidRPr="002B2AE7" w:rsidRDefault="00656ACE" w:rsidP="002B2AE7">
      <w:pPr>
        <w:tabs>
          <w:tab w:val="left" w:pos="3960"/>
          <w:tab w:val="left" w:pos="7049"/>
          <w:tab w:val="left" w:pos="7961"/>
          <w:tab w:val="left" w:pos="8587"/>
          <w:tab w:val="left" w:pos="11001"/>
          <w:tab w:val="left" w:pos="11056"/>
        </w:tabs>
        <w:spacing w:before="240" w:line="362" w:lineRule="auto"/>
        <w:ind w:left="260" w:right="401"/>
        <w:jc w:val="both"/>
        <w:rPr>
          <w:b/>
          <w:u w:val="thick"/>
        </w:rPr>
      </w:pPr>
      <w:r>
        <w:rPr>
          <w:b/>
        </w:rPr>
        <w:t>Last</w:t>
      </w:r>
      <w:r>
        <w:rPr>
          <w:b/>
          <w:spacing w:val="-2"/>
        </w:rPr>
        <w:t xml:space="preserve"> </w:t>
      </w:r>
      <w:r>
        <w:rPr>
          <w:b/>
        </w:rPr>
        <w:t>Name:</w:t>
      </w:r>
      <w:r>
        <w:rPr>
          <w:b/>
          <w:u w:val="thick"/>
        </w:rPr>
        <w:tab/>
      </w:r>
      <w:r w:rsidR="00A9310C">
        <w:rPr>
          <w:b/>
          <w:u w:val="thick"/>
        </w:rPr>
        <w:t xml:space="preserve"> </w:t>
      </w:r>
      <w:r w:rsidR="00FF77C3">
        <w:rPr>
          <w:b/>
          <w:u w:val="thick"/>
        </w:rPr>
        <w:t xml:space="preserve">      </w:t>
      </w:r>
      <w:r>
        <w:rPr>
          <w:b/>
        </w:rPr>
        <w:t>First</w:t>
      </w:r>
      <w:r>
        <w:rPr>
          <w:b/>
          <w:spacing w:val="-3"/>
        </w:rPr>
        <w:t xml:space="preserve"> </w:t>
      </w:r>
      <w:r>
        <w:rPr>
          <w:b/>
        </w:rPr>
        <w:t>Name:</w:t>
      </w:r>
      <w:r>
        <w:rPr>
          <w:b/>
          <w:u w:val="thick"/>
        </w:rPr>
        <w:tab/>
      </w:r>
      <w:r>
        <w:rPr>
          <w:b/>
          <w:u w:val="thick"/>
        </w:rPr>
        <w:tab/>
      </w:r>
      <w:r w:rsidR="00FF77C3">
        <w:rPr>
          <w:b/>
          <w:u w:val="thick"/>
        </w:rPr>
        <w:t xml:space="preserve">      </w:t>
      </w:r>
      <w:r>
        <w:rPr>
          <w:b/>
        </w:rPr>
        <w:t xml:space="preserve">Phone: </w:t>
      </w:r>
      <w:r>
        <w:rPr>
          <w:b/>
          <w:u w:val="thick"/>
        </w:rPr>
        <w:t xml:space="preserve"> </w:t>
      </w:r>
      <w:r>
        <w:rPr>
          <w:b/>
          <w:u w:val="thick"/>
        </w:rPr>
        <w:tab/>
      </w:r>
      <w:r>
        <w:rPr>
          <w:b/>
        </w:rPr>
        <w:t xml:space="preserve"> Student ID #</w:t>
      </w:r>
      <w:r w:rsidR="00986A1E">
        <w:rPr>
          <w:b/>
        </w:rPr>
        <w:t xml:space="preserve"> _______________________</w:t>
      </w:r>
      <w:r>
        <w:rPr>
          <w:b/>
        </w:rPr>
        <w:t xml:space="preserve"> </w:t>
      </w:r>
      <w:r w:rsidR="00835420">
        <w:rPr>
          <w:b/>
        </w:rPr>
        <w:t>D</w:t>
      </w:r>
      <w:r>
        <w:rPr>
          <w:b/>
        </w:rPr>
        <w:t xml:space="preserve">ate of </w:t>
      </w:r>
      <w:r w:rsidR="00986A1E">
        <w:rPr>
          <w:b/>
        </w:rPr>
        <w:t>B</w:t>
      </w:r>
      <w:r>
        <w:rPr>
          <w:b/>
        </w:rPr>
        <w:t>irth:</w:t>
      </w:r>
      <w:r>
        <w:rPr>
          <w:b/>
          <w:u w:val="thick"/>
        </w:rPr>
        <w:tab/>
      </w:r>
      <w:r>
        <w:rPr>
          <w:b/>
        </w:rPr>
        <w:t>Email:</w:t>
      </w:r>
      <w:r>
        <w:rPr>
          <w:b/>
          <w:u w:val="thick"/>
        </w:rPr>
        <w:tab/>
      </w:r>
      <w:r w:rsidR="00835420">
        <w:rPr>
          <w:b/>
          <w:u w:val="thick"/>
        </w:rPr>
        <w:t xml:space="preserve">  _</w:t>
      </w:r>
      <w:r w:rsidR="00622700">
        <w:rPr>
          <w:b/>
          <w:u w:val="thick"/>
        </w:rPr>
        <w:t>__________________________</w:t>
      </w:r>
    </w:p>
    <w:p w14:paraId="19D83B4B" w14:textId="20D037D3" w:rsidR="001E5C9A" w:rsidRDefault="004A59FF" w:rsidP="004A349C">
      <w:pPr>
        <w:widowControl/>
        <w:shd w:val="clear" w:color="auto" w:fill="FFFFFF"/>
        <w:autoSpaceDE/>
        <w:autoSpaceDN/>
        <w:spacing w:before="240"/>
        <w:ind w:left="255"/>
        <w:rPr>
          <w:rFonts w:asciiTheme="minorHAnsi" w:hAnsiTheme="minorHAnsi" w:cstheme="minorHAnsi"/>
          <w:color w:val="333333"/>
          <w:bdr w:val="none" w:sz="0" w:space="0" w:color="auto" w:frame="1"/>
        </w:rPr>
      </w:pPr>
      <w:r>
        <w:rPr>
          <w:rFonts w:asciiTheme="minorHAnsi" w:hAnsiTheme="minorHAnsi" w:cstheme="minorHAnsi"/>
          <w:color w:val="333333"/>
          <w:bdr w:val="none" w:sz="0" w:space="0" w:color="auto" w:frame="1"/>
        </w:rPr>
        <w:t>Students may request Academic Renewal at any of the nine LACCD colleges</w:t>
      </w:r>
      <w:r w:rsidR="004A349C">
        <w:rPr>
          <w:rFonts w:asciiTheme="minorHAnsi" w:hAnsiTheme="minorHAnsi" w:cstheme="minorHAnsi"/>
          <w:color w:val="333333"/>
          <w:bdr w:val="none" w:sz="0" w:space="0" w:color="auto" w:frame="1"/>
        </w:rPr>
        <w:t xml:space="preserve">. </w:t>
      </w:r>
      <w:r w:rsidR="0058432A">
        <w:rPr>
          <w:rFonts w:asciiTheme="minorHAnsi" w:hAnsiTheme="minorHAnsi" w:cstheme="minorHAnsi"/>
          <w:color w:val="333333"/>
          <w:bdr w:val="none" w:sz="0" w:space="0" w:color="auto" w:frame="1"/>
        </w:rPr>
        <w:t>Students must meet with a counselor to complete this petition.</w:t>
      </w:r>
    </w:p>
    <w:p w14:paraId="1767687E" w14:textId="77777777" w:rsidR="001E5C9A" w:rsidRDefault="001E5C9A" w:rsidP="004A349C">
      <w:pPr>
        <w:widowControl/>
        <w:shd w:val="clear" w:color="auto" w:fill="FFFFFF"/>
        <w:autoSpaceDE/>
        <w:autoSpaceDN/>
        <w:spacing w:before="240"/>
        <w:ind w:left="255"/>
        <w:rPr>
          <w:rFonts w:asciiTheme="minorHAnsi" w:hAnsiTheme="minorHAnsi" w:cstheme="minorHAnsi"/>
          <w:color w:val="333333"/>
          <w:bdr w:val="none" w:sz="0" w:space="0" w:color="auto" w:frame="1"/>
        </w:rPr>
      </w:pPr>
      <w:r>
        <w:rPr>
          <w:rFonts w:asciiTheme="minorHAnsi" w:hAnsiTheme="minorHAnsi" w:cstheme="minorHAnsi"/>
          <w:color w:val="333333"/>
          <w:bdr w:val="none" w:sz="0" w:space="0" w:color="auto" w:frame="1"/>
        </w:rPr>
        <w:t xml:space="preserve">Official transcripts from non-LACCD colleges must be on file with the Admissions and Records Office at the college processing the petition.  </w:t>
      </w:r>
    </w:p>
    <w:p w14:paraId="75205EBF" w14:textId="367A50FD" w:rsidR="002B76D3" w:rsidRDefault="001E5C9A" w:rsidP="004A349C">
      <w:pPr>
        <w:widowControl/>
        <w:shd w:val="clear" w:color="auto" w:fill="FFFFFF"/>
        <w:autoSpaceDE/>
        <w:autoSpaceDN/>
        <w:spacing w:before="240"/>
        <w:ind w:left="255"/>
        <w:rPr>
          <w:rFonts w:asciiTheme="minorHAnsi" w:hAnsiTheme="minorHAnsi" w:cstheme="minorHAnsi"/>
          <w:color w:val="333333"/>
          <w:bdr w:val="none" w:sz="0" w:space="0" w:color="auto" w:frame="1"/>
        </w:rPr>
      </w:pPr>
      <w:r w:rsidRPr="001376C7">
        <w:rPr>
          <w:rFonts w:asciiTheme="minorHAnsi" w:hAnsiTheme="minorHAnsi" w:cstheme="minorHAnsi"/>
          <w:color w:val="333333"/>
          <w:u w:val="single"/>
          <w:bdr w:val="none" w:sz="0" w:space="0" w:color="auto" w:frame="1"/>
        </w:rPr>
        <w:t>Exception</w:t>
      </w:r>
      <w:r>
        <w:rPr>
          <w:rFonts w:asciiTheme="minorHAnsi" w:hAnsiTheme="minorHAnsi" w:cstheme="minorHAnsi"/>
          <w:color w:val="333333"/>
          <w:bdr w:val="none" w:sz="0" w:space="0" w:color="auto" w:frame="1"/>
        </w:rPr>
        <w:t xml:space="preserve">: </w:t>
      </w:r>
      <w:r w:rsidR="004A349C">
        <w:rPr>
          <w:rFonts w:asciiTheme="minorHAnsi" w:hAnsiTheme="minorHAnsi" w:cstheme="minorHAnsi"/>
          <w:color w:val="333333"/>
          <w:bdr w:val="none" w:sz="0" w:space="0" w:color="auto" w:frame="1"/>
        </w:rPr>
        <w:t xml:space="preserve">If you have received a degree or certificate </w:t>
      </w:r>
      <w:r>
        <w:rPr>
          <w:rFonts w:asciiTheme="minorHAnsi" w:hAnsiTheme="minorHAnsi" w:cstheme="minorHAnsi"/>
          <w:color w:val="333333"/>
          <w:bdr w:val="none" w:sz="0" w:space="0" w:color="auto" w:frame="1"/>
        </w:rPr>
        <w:t xml:space="preserve">from </w:t>
      </w:r>
      <w:r w:rsidR="004A349C">
        <w:rPr>
          <w:rFonts w:asciiTheme="minorHAnsi" w:hAnsiTheme="minorHAnsi" w:cstheme="minorHAnsi"/>
          <w:color w:val="333333"/>
          <w:bdr w:val="none" w:sz="0" w:space="0" w:color="auto" w:frame="1"/>
        </w:rPr>
        <w:t xml:space="preserve">any of the </w:t>
      </w:r>
      <w:r>
        <w:rPr>
          <w:rFonts w:asciiTheme="minorHAnsi" w:hAnsiTheme="minorHAnsi" w:cstheme="minorHAnsi"/>
          <w:color w:val="333333"/>
          <w:bdr w:val="none" w:sz="0" w:space="0" w:color="auto" w:frame="1"/>
        </w:rPr>
        <w:t xml:space="preserve">LACCD </w:t>
      </w:r>
      <w:r w:rsidR="004A349C">
        <w:rPr>
          <w:rFonts w:asciiTheme="minorHAnsi" w:hAnsiTheme="minorHAnsi" w:cstheme="minorHAnsi"/>
          <w:color w:val="333333"/>
          <w:bdr w:val="none" w:sz="0" w:space="0" w:color="auto" w:frame="1"/>
        </w:rPr>
        <w:t>college</w:t>
      </w:r>
      <w:r>
        <w:rPr>
          <w:rFonts w:asciiTheme="minorHAnsi" w:hAnsiTheme="minorHAnsi" w:cstheme="minorHAnsi"/>
          <w:color w:val="333333"/>
          <w:bdr w:val="none" w:sz="0" w:space="0" w:color="auto" w:frame="1"/>
        </w:rPr>
        <w:t>s</w:t>
      </w:r>
      <w:r w:rsidR="004A349C">
        <w:rPr>
          <w:rFonts w:asciiTheme="minorHAnsi" w:hAnsiTheme="minorHAnsi" w:cstheme="minorHAnsi"/>
          <w:color w:val="333333"/>
          <w:bdr w:val="none" w:sz="0" w:space="0" w:color="auto" w:frame="1"/>
        </w:rPr>
        <w:t xml:space="preserve">, please file the academic renewal at the college where the degree or certificate was awarded. </w:t>
      </w:r>
    </w:p>
    <w:p w14:paraId="75DFAF55" w14:textId="77777777" w:rsidR="004A59FF" w:rsidRPr="002B76D3" w:rsidRDefault="004A59FF" w:rsidP="004A59FF">
      <w:pPr>
        <w:widowControl/>
        <w:shd w:val="clear" w:color="auto" w:fill="FFFFFF"/>
        <w:autoSpaceDE/>
        <w:autoSpaceDN/>
        <w:rPr>
          <w:rFonts w:asciiTheme="minorHAnsi" w:hAnsiTheme="minorHAnsi" w:cstheme="minorHAnsi"/>
          <w:color w:val="333333"/>
          <w:bdr w:val="none" w:sz="0" w:space="0" w:color="auto" w:frame="1"/>
        </w:rPr>
      </w:pPr>
    </w:p>
    <w:p w14:paraId="21564A17" w14:textId="77777777" w:rsidR="00EF367C" w:rsidRPr="00EF367C" w:rsidRDefault="00EF367C" w:rsidP="00EF367C">
      <w:pPr>
        <w:tabs>
          <w:tab w:val="left" w:pos="3960"/>
          <w:tab w:val="left" w:pos="7049"/>
          <w:tab w:val="left" w:pos="7961"/>
          <w:tab w:val="left" w:pos="8587"/>
          <w:tab w:val="left" w:pos="11001"/>
          <w:tab w:val="left" w:pos="11056"/>
        </w:tabs>
        <w:spacing w:before="56" w:line="362" w:lineRule="auto"/>
        <w:ind w:left="260" w:right="401"/>
        <w:jc w:val="both"/>
        <w:rPr>
          <w:bCs/>
          <w:szCs w:val="20"/>
        </w:rPr>
      </w:pPr>
      <w:r w:rsidRPr="00EF367C">
        <w:rPr>
          <w:bCs/>
          <w:szCs w:val="20"/>
        </w:rPr>
        <w:t>List other colleges attended</w:t>
      </w:r>
      <w:r w:rsidR="004A59FF">
        <w:rPr>
          <w:bCs/>
          <w:szCs w:val="20"/>
        </w:rPr>
        <w:t xml:space="preserve"> (official transcript must be on file)</w:t>
      </w:r>
      <w:r w:rsidR="00AA2DE0">
        <w:rPr>
          <w:bCs/>
          <w:szCs w:val="20"/>
        </w:rPr>
        <w:t>:</w:t>
      </w:r>
    </w:p>
    <w:p w14:paraId="066511BA" w14:textId="77777777" w:rsidR="00EF367C" w:rsidRPr="00EF367C" w:rsidRDefault="00EF367C" w:rsidP="00EF367C">
      <w:pPr>
        <w:pStyle w:val="ListParagraph"/>
        <w:numPr>
          <w:ilvl w:val="0"/>
          <w:numId w:val="5"/>
        </w:numPr>
        <w:tabs>
          <w:tab w:val="left" w:pos="3960"/>
          <w:tab w:val="left" w:pos="7049"/>
          <w:tab w:val="left" w:pos="7961"/>
          <w:tab w:val="left" w:pos="8587"/>
          <w:tab w:val="left" w:pos="11001"/>
          <w:tab w:val="left" w:pos="11056"/>
        </w:tabs>
        <w:spacing w:before="56" w:line="362" w:lineRule="auto"/>
        <w:ind w:right="401"/>
        <w:jc w:val="both"/>
        <w:rPr>
          <w:bCs/>
          <w:szCs w:val="20"/>
        </w:rPr>
      </w:pPr>
      <w:r w:rsidRPr="00EF367C">
        <w:rPr>
          <w:bCs/>
          <w:szCs w:val="20"/>
        </w:rPr>
        <w:t>_________________________</w:t>
      </w:r>
      <w:r w:rsidR="00C30D06">
        <w:rPr>
          <w:bCs/>
          <w:szCs w:val="20"/>
        </w:rPr>
        <w:t xml:space="preserve">_____   </w:t>
      </w:r>
      <w:r w:rsidRPr="00EF367C">
        <w:rPr>
          <w:bCs/>
          <w:szCs w:val="20"/>
        </w:rPr>
        <w:t>2. _________________________</w:t>
      </w:r>
      <w:r w:rsidR="001A416D">
        <w:rPr>
          <w:bCs/>
          <w:szCs w:val="20"/>
        </w:rPr>
        <w:t>_</w:t>
      </w:r>
      <w:r w:rsidR="00100842">
        <w:rPr>
          <w:bCs/>
          <w:szCs w:val="20"/>
        </w:rPr>
        <w:t>___</w:t>
      </w:r>
      <w:r>
        <w:rPr>
          <w:bCs/>
          <w:szCs w:val="20"/>
        </w:rPr>
        <w:t xml:space="preserve">  </w:t>
      </w:r>
      <w:r w:rsidRPr="00EF367C">
        <w:rPr>
          <w:bCs/>
          <w:szCs w:val="20"/>
        </w:rPr>
        <w:t>3. _________________________</w:t>
      </w:r>
      <w:r w:rsidR="001A416D">
        <w:rPr>
          <w:bCs/>
          <w:szCs w:val="20"/>
        </w:rPr>
        <w:t>_____</w:t>
      </w:r>
    </w:p>
    <w:p w14:paraId="6E65B6FA" w14:textId="77777777" w:rsidR="001A416D" w:rsidRPr="001A416D" w:rsidRDefault="001A416D" w:rsidP="001A416D">
      <w:pPr>
        <w:tabs>
          <w:tab w:val="left" w:pos="3960"/>
          <w:tab w:val="left" w:pos="7049"/>
          <w:tab w:val="left" w:pos="7961"/>
          <w:tab w:val="left" w:pos="8587"/>
          <w:tab w:val="left" w:pos="11001"/>
          <w:tab w:val="left" w:pos="11056"/>
        </w:tabs>
        <w:spacing w:before="56" w:line="362" w:lineRule="auto"/>
        <w:ind w:left="260" w:right="401"/>
        <w:jc w:val="both"/>
        <w:rPr>
          <w:bCs/>
          <w:szCs w:val="20"/>
        </w:rPr>
      </w:pPr>
      <w:r>
        <w:rPr>
          <w:bCs/>
          <w:szCs w:val="20"/>
        </w:rPr>
        <w:t xml:space="preserve">4.   </w:t>
      </w:r>
      <w:r w:rsidRPr="001A416D">
        <w:rPr>
          <w:bCs/>
          <w:szCs w:val="20"/>
        </w:rPr>
        <w:t>______________________________</w:t>
      </w:r>
      <w:r w:rsidR="00AA2DE0">
        <w:rPr>
          <w:bCs/>
          <w:szCs w:val="20"/>
        </w:rPr>
        <w:t>_</w:t>
      </w:r>
      <w:r w:rsidRPr="001A416D">
        <w:rPr>
          <w:bCs/>
          <w:szCs w:val="20"/>
        </w:rPr>
        <w:t xml:space="preserve">  </w:t>
      </w:r>
      <w:r>
        <w:rPr>
          <w:bCs/>
          <w:szCs w:val="20"/>
        </w:rPr>
        <w:t>5</w:t>
      </w:r>
      <w:r w:rsidRPr="001A416D">
        <w:rPr>
          <w:bCs/>
          <w:szCs w:val="20"/>
        </w:rPr>
        <w:t>. __________________________</w:t>
      </w:r>
      <w:r w:rsidR="00F13224">
        <w:rPr>
          <w:bCs/>
          <w:szCs w:val="20"/>
        </w:rPr>
        <w:t xml:space="preserve">___ </w:t>
      </w:r>
      <w:r>
        <w:rPr>
          <w:bCs/>
          <w:szCs w:val="20"/>
        </w:rPr>
        <w:t>6</w:t>
      </w:r>
      <w:r w:rsidRPr="001A416D">
        <w:rPr>
          <w:bCs/>
          <w:szCs w:val="20"/>
        </w:rPr>
        <w:t>. ______________________________</w:t>
      </w:r>
    </w:p>
    <w:p w14:paraId="4F298DAE" w14:textId="77777777" w:rsidR="00EF367C" w:rsidRPr="00A601FB" w:rsidRDefault="009571A6" w:rsidP="009571A6">
      <w:pPr>
        <w:rPr>
          <w:b/>
          <w:bCs/>
        </w:rPr>
      </w:pPr>
      <w:r>
        <w:rPr>
          <w:b/>
          <w:bCs/>
          <w:color w:val="00008B"/>
        </w:rPr>
        <w:t xml:space="preserve">        </w:t>
      </w:r>
      <w:r>
        <w:rPr>
          <w:b/>
          <w:bCs/>
          <w:color w:val="00008B"/>
        </w:rPr>
        <w:br/>
        <w:t xml:space="preserve">     </w:t>
      </w:r>
      <w:r w:rsidR="00EF367C" w:rsidRPr="00A601FB">
        <w:rPr>
          <w:b/>
          <w:bCs/>
          <w:color w:val="00008B"/>
        </w:rPr>
        <w:t xml:space="preserve">COURSES </w:t>
      </w:r>
      <w:r w:rsidR="00986A1E" w:rsidRPr="00A601FB">
        <w:rPr>
          <w:b/>
          <w:bCs/>
          <w:color w:val="00008B"/>
        </w:rPr>
        <w:t>PREVIOUSLY APPLIED TOWARDS</w:t>
      </w:r>
      <w:r w:rsidR="00EF367C" w:rsidRPr="00A601FB">
        <w:rPr>
          <w:b/>
          <w:bCs/>
          <w:color w:val="00008B"/>
        </w:rPr>
        <w:t xml:space="preserve"> GRADUATION OR GE CERTIFICATION CANNOT BE ACADEMICALLY RENEWED</w:t>
      </w:r>
    </w:p>
    <w:p w14:paraId="082D259B" w14:textId="77777777" w:rsidR="00EF367C" w:rsidRPr="00AE3F63" w:rsidRDefault="00EF367C" w:rsidP="00AE3F63">
      <w:pPr>
        <w:tabs>
          <w:tab w:val="left" w:pos="3960"/>
          <w:tab w:val="left" w:pos="7049"/>
          <w:tab w:val="left" w:pos="7961"/>
          <w:tab w:val="left" w:pos="8587"/>
          <w:tab w:val="left" w:pos="11001"/>
          <w:tab w:val="left" w:pos="11056"/>
        </w:tabs>
        <w:spacing w:before="56" w:line="362" w:lineRule="auto"/>
        <w:ind w:left="260" w:right="401"/>
        <w:jc w:val="center"/>
        <w:rPr>
          <w:b/>
          <w:color w:val="00008B"/>
        </w:rPr>
      </w:pPr>
      <w:r w:rsidRPr="00AE3F63">
        <w:rPr>
          <w:b/>
          <w:color w:val="00008B"/>
        </w:rPr>
        <w:t xml:space="preserve">List </w:t>
      </w:r>
      <w:r w:rsidR="00394443">
        <w:rPr>
          <w:b/>
          <w:color w:val="00008B"/>
        </w:rPr>
        <w:t xml:space="preserve">the </w:t>
      </w:r>
      <w:r w:rsidRPr="00AE3F63">
        <w:rPr>
          <w:b/>
          <w:color w:val="00008B"/>
        </w:rPr>
        <w:t>individua</w:t>
      </w:r>
      <w:r w:rsidR="00421167" w:rsidRPr="00AE3F63">
        <w:rPr>
          <w:b/>
          <w:color w:val="00008B"/>
        </w:rPr>
        <w:t xml:space="preserve">l courses requested to be removed from </w:t>
      </w:r>
      <w:r w:rsidR="00C300FE" w:rsidRPr="00AE3F63">
        <w:rPr>
          <w:b/>
          <w:color w:val="00008B"/>
        </w:rPr>
        <w:t>cumulative</w:t>
      </w:r>
      <w:r w:rsidR="00421167" w:rsidRPr="00AE3F63">
        <w:rPr>
          <w:b/>
          <w:color w:val="00008B"/>
        </w:rPr>
        <w:t xml:space="preserve"> Grade Point Average (GPA)</w:t>
      </w:r>
    </w:p>
    <w:p w14:paraId="4708532C" w14:textId="77777777" w:rsidR="00421167" w:rsidRDefault="00835420" w:rsidP="00421167">
      <w:pPr>
        <w:tabs>
          <w:tab w:val="left" w:pos="1800"/>
          <w:tab w:val="left" w:pos="3870"/>
          <w:tab w:val="left" w:pos="5040"/>
          <w:tab w:val="left" w:pos="8587"/>
          <w:tab w:val="left" w:pos="11001"/>
          <w:tab w:val="left" w:pos="11056"/>
        </w:tabs>
        <w:spacing w:before="56" w:line="362" w:lineRule="auto"/>
        <w:ind w:left="260" w:right="401"/>
        <w:rPr>
          <w:b/>
        </w:rPr>
      </w:pPr>
      <w:r>
        <w:rPr>
          <w:b/>
        </w:rPr>
        <w:t xml:space="preserve">College      </w:t>
      </w:r>
      <w:r w:rsidR="00221E6C">
        <w:rPr>
          <w:b/>
        </w:rPr>
        <w:t xml:space="preserve">  </w:t>
      </w:r>
      <w:r w:rsidR="00D91924">
        <w:rPr>
          <w:b/>
        </w:rPr>
        <w:t xml:space="preserve">             </w:t>
      </w:r>
      <w:r w:rsidR="00421167" w:rsidRPr="00421167">
        <w:rPr>
          <w:b/>
        </w:rPr>
        <w:t>Cours</w:t>
      </w:r>
      <w:r w:rsidR="00421167">
        <w:rPr>
          <w:b/>
        </w:rPr>
        <w:t xml:space="preserve">e     </w:t>
      </w:r>
      <w:r w:rsidR="00221E6C">
        <w:rPr>
          <w:b/>
        </w:rPr>
        <w:t xml:space="preserve">  </w:t>
      </w:r>
      <w:r w:rsidR="00D91924">
        <w:rPr>
          <w:b/>
        </w:rPr>
        <w:t xml:space="preserve">      </w:t>
      </w:r>
      <w:r w:rsidR="00A35B88">
        <w:rPr>
          <w:b/>
        </w:rPr>
        <w:t xml:space="preserve">    </w:t>
      </w:r>
      <w:r w:rsidR="00421167" w:rsidRPr="00421167">
        <w:rPr>
          <w:b/>
        </w:rPr>
        <w:t xml:space="preserve">Semester/Year </w:t>
      </w:r>
      <w:r w:rsidR="00421167">
        <w:rPr>
          <w:b/>
        </w:rPr>
        <w:t xml:space="preserve">        </w:t>
      </w:r>
      <w:r w:rsidR="00D91924">
        <w:rPr>
          <w:b/>
        </w:rPr>
        <w:t xml:space="preserve">       </w:t>
      </w:r>
      <w:r>
        <w:rPr>
          <w:b/>
        </w:rPr>
        <w:t xml:space="preserve">College     </w:t>
      </w:r>
      <w:r w:rsidR="00221E6C">
        <w:rPr>
          <w:b/>
        </w:rPr>
        <w:t xml:space="preserve">  </w:t>
      </w:r>
      <w:r w:rsidR="00D91924">
        <w:rPr>
          <w:b/>
        </w:rPr>
        <w:t xml:space="preserve">          </w:t>
      </w:r>
      <w:r w:rsidR="00A35B88">
        <w:rPr>
          <w:b/>
        </w:rPr>
        <w:t xml:space="preserve">         </w:t>
      </w:r>
      <w:r w:rsidRPr="00421167">
        <w:rPr>
          <w:b/>
        </w:rPr>
        <w:t>Cours</w:t>
      </w:r>
      <w:r>
        <w:rPr>
          <w:b/>
        </w:rPr>
        <w:t xml:space="preserve">e      </w:t>
      </w:r>
      <w:r w:rsidR="00221E6C">
        <w:rPr>
          <w:b/>
        </w:rPr>
        <w:t xml:space="preserve">  </w:t>
      </w:r>
      <w:r w:rsidR="00D91924">
        <w:rPr>
          <w:b/>
        </w:rPr>
        <w:t xml:space="preserve">      </w:t>
      </w:r>
      <w:r w:rsidR="00A35B88">
        <w:rPr>
          <w:b/>
        </w:rPr>
        <w:t xml:space="preserve">        </w:t>
      </w:r>
      <w:r w:rsidRPr="00421167">
        <w:rPr>
          <w:b/>
        </w:rPr>
        <w:t>Semester/Year</w:t>
      </w:r>
    </w:p>
    <w:p w14:paraId="256B8ABD" w14:textId="77777777" w:rsidR="00221E6C" w:rsidRDefault="00421167" w:rsidP="00221E6C">
      <w:pPr>
        <w:tabs>
          <w:tab w:val="left" w:pos="1800"/>
          <w:tab w:val="left" w:pos="3870"/>
          <w:tab w:val="left" w:pos="5040"/>
          <w:tab w:val="left" w:pos="8587"/>
          <w:tab w:val="left" w:pos="11001"/>
          <w:tab w:val="left" w:pos="11056"/>
        </w:tabs>
        <w:spacing w:before="56" w:line="362" w:lineRule="auto"/>
        <w:ind w:left="260" w:right="401"/>
        <w:rPr>
          <w:b/>
        </w:rPr>
      </w:pPr>
      <w:r>
        <w:rPr>
          <w:b/>
        </w:rPr>
        <w:t>_____________________________</w:t>
      </w:r>
      <w:r w:rsidR="00D735B6">
        <w:rPr>
          <w:b/>
        </w:rPr>
        <w:t>_____________</w:t>
      </w:r>
      <w:r w:rsidR="00221E6C">
        <w:rPr>
          <w:b/>
        </w:rPr>
        <w:t>___</w:t>
      </w:r>
      <w:r w:rsidR="00D735B6">
        <w:rPr>
          <w:b/>
        </w:rPr>
        <w:t xml:space="preserve">    </w:t>
      </w:r>
      <w:r w:rsidR="00221E6C">
        <w:rPr>
          <w:b/>
        </w:rPr>
        <w:t xml:space="preserve">    </w:t>
      </w:r>
      <w:r>
        <w:rPr>
          <w:b/>
        </w:rPr>
        <w:t>_____________________________</w:t>
      </w:r>
      <w:r w:rsidR="00221E6C">
        <w:rPr>
          <w:b/>
        </w:rPr>
        <w:t>____________________</w:t>
      </w:r>
    </w:p>
    <w:p w14:paraId="29B640A4" w14:textId="77777777" w:rsidR="00221E6C" w:rsidRPr="00421167" w:rsidRDefault="00221E6C" w:rsidP="00221E6C">
      <w:pPr>
        <w:tabs>
          <w:tab w:val="left" w:pos="1800"/>
          <w:tab w:val="left" w:pos="3870"/>
          <w:tab w:val="left" w:pos="5040"/>
          <w:tab w:val="left" w:pos="8587"/>
          <w:tab w:val="left" w:pos="11001"/>
          <w:tab w:val="left" w:pos="11056"/>
        </w:tabs>
        <w:spacing w:before="56" w:line="362" w:lineRule="auto"/>
        <w:ind w:left="260" w:right="401"/>
        <w:rPr>
          <w:b/>
        </w:rPr>
      </w:pPr>
      <w:r>
        <w:rPr>
          <w:b/>
        </w:rPr>
        <w:t>_____________________________________________        _________________________________________________</w:t>
      </w:r>
      <w:r>
        <w:rPr>
          <w:b/>
        </w:rPr>
        <w:tab/>
      </w:r>
    </w:p>
    <w:p w14:paraId="4FDA8E19" w14:textId="77777777" w:rsidR="00150914" w:rsidRDefault="00221E6C" w:rsidP="00221E6C">
      <w:pPr>
        <w:tabs>
          <w:tab w:val="left" w:pos="1800"/>
          <w:tab w:val="left" w:pos="3870"/>
          <w:tab w:val="left" w:pos="5040"/>
          <w:tab w:val="left" w:pos="8587"/>
          <w:tab w:val="left" w:pos="11001"/>
          <w:tab w:val="left" w:pos="11056"/>
        </w:tabs>
        <w:spacing w:before="56" w:line="362" w:lineRule="auto"/>
        <w:ind w:left="260" w:right="401"/>
        <w:rPr>
          <w:b/>
        </w:rPr>
      </w:pPr>
      <w:r>
        <w:rPr>
          <w:b/>
        </w:rPr>
        <w:t>_____________________________________________        _________________________________________________</w:t>
      </w:r>
    </w:p>
    <w:p w14:paraId="0E8A299B" w14:textId="77777777" w:rsidR="00150914" w:rsidRPr="00421167" w:rsidRDefault="00150914" w:rsidP="00150914">
      <w:pPr>
        <w:tabs>
          <w:tab w:val="left" w:pos="1800"/>
          <w:tab w:val="left" w:pos="3870"/>
          <w:tab w:val="left" w:pos="5040"/>
          <w:tab w:val="left" w:pos="8587"/>
          <w:tab w:val="left" w:pos="11001"/>
          <w:tab w:val="left" w:pos="11056"/>
        </w:tabs>
        <w:spacing w:before="56" w:line="362" w:lineRule="auto"/>
        <w:ind w:left="260" w:right="401"/>
        <w:rPr>
          <w:b/>
        </w:rPr>
      </w:pPr>
      <w:r>
        <w:rPr>
          <w:b/>
        </w:rPr>
        <w:t>_____________________________________________        _________________________________________________</w:t>
      </w:r>
      <w:r>
        <w:rPr>
          <w:b/>
        </w:rPr>
        <w:tab/>
      </w:r>
    </w:p>
    <w:p w14:paraId="656ACE96" w14:textId="77777777" w:rsidR="00421167" w:rsidRDefault="00150914" w:rsidP="00150914">
      <w:pPr>
        <w:tabs>
          <w:tab w:val="left" w:pos="1800"/>
          <w:tab w:val="left" w:pos="3870"/>
          <w:tab w:val="left" w:pos="5040"/>
          <w:tab w:val="left" w:pos="8587"/>
          <w:tab w:val="left" w:pos="11001"/>
          <w:tab w:val="left" w:pos="11056"/>
        </w:tabs>
        <w:spacing w:before="56" w:line="362" w:lineRule="auto"/>
        <w:ind w:left="260" w:right="401"/>
        <w:rPr>
          <w:b/>
        </w:rPr>
      </w:pPr>
      <w:r>
        <w:rPr>
          <w:b/>
        </w:rPr>
        <w:t>_____________________________________________        _________________________________________________</w:t>
      </w:r>
      <w:r w:rsidR="00221E6C">
        <w:rPr>
          <w:b/>
        </w:rPr>
        <w:tab/>
      </w:r>
      <w:r w:rsidR="00421167">
        <w:rPr>
          <w:b/>
        </w:rPr>
        <w:tab/>
      </w:r>
    </w:p>
    <w:p w14:paraId="34E9D62C" w14:textId="77777777" w:rsidR="00421167" w:rsidRDefault="00421167" w:rsidP="00421167">
      <w:pPr>
        <w:pStyle w:val="BodyText"/>
        <w:spacing w:before="11" w:after="1"/>
        <w:jc w:val="center"/>
        <w:rPr>
          <w:sz w:val="14"/>
        </w:rPr>
      </w:pPr>
    </w:p>
    <w:p w14:paraId="09CA2723" w14:textId="77777777" w:rsidR="003251E4" w:rsidRDefault="003251E4">
      <w:pPr>
        <w:pStyle w:val="BodyText"/>
        <w:spacing w:line="20" w:lineRule="exact"/>
        <w:ind w:left="-10"/>
        <w:rPr>
          <w:sz w:val="2"/>
        </w:rPr>
      </w:pPr>
    </w:p>
    <w:p w14:paraId="2B4C1254" w14:textId="77777777" w:rsidR="003251E4" w:rsidRDefault="00656ACE" w:rsidP="004A59FF">
      <w:pPr>
        <w:tabs>
          <w:tab w:val="left" w:pos="5304"/>
          <w:tab w:val="left" w:pos="7138"/>
          <w:tab w:val="left" w:pos="7459"/>
          <w:tab w:val="left" w:pos="10615"/>
        </w:tabs>
        <w:spacing w:before="120"/>
        <w:ind w:left="260"/>
        <w:rPr>
          <w:sz w:val="20"/>
          <w:u w:val="thick"/>
        </w:rPr>
      </w:pPr>
      <w:r>
        <w:rPr>
          <w:sz w:val="20"/>
        </w:rPr>
        <w:t>Student</w:t>
      </w:r>
      <w:r>
        <w:rPr>
          <w:spacing w:val="-4"/>
          <w:sz w:val="20"/>
        </w:rPr>
        <w:t xml:space="preserve"> </w:t>
      </w:r>
      <w:r>
        <w:rPr>
          <w:sz w:val="20"/>
        </w:rPr>
        <w:t>Signature:</w:t>
      </w:r>
      <w:r>
        <w:rPr>
          <w:sz w:val="20"/>
          <w:u w:val="thick"/>
        </w:rPr>
        <w:tab/>
        <w:t>_</w:t>
      </w:r>
      <w:r>
        <w:rPr>
          <w:sz w:val="20"/>
          <w:u w:val="thick"/>
        </w:rPr>
        <w:tab/>
      </w:r>
      <w:r>
        <w:rPr>
          <w:sz w:val="20"/>
        </w:rPr>
        <w:tab/>
        <w:t>Date:</w:t>
      </w:r>
      <w:r>
        <w:rPr>
          <w:sz w:val="20"/>
          <w:u w:val="thick"/>
        </w:rPr>
        <w:t xml:space="preserve"> </w:t>
      </w:r>
      <w:r>
        <w:rPr>
          <w:sz w:val="20"/>
          <w:u w:val="thick"/>
        </w:rPr>
        <w:tab/>
      </w:r>
      <w:r w:rsidR="00100842">
        <w:rPr>
          <w:sz w:val="20"/>
          <w:u w:val="thick"/>
        </w:rPr>
        <w:t>____</w:t>
      </w:r>
    </w:p>
    <w:p w14:paraId="2067E53A" w14:textId="77777777" w:rsidR="00BD0DDF" w:rsidRDefault="00BD0DDF">
      <w:pPr>
        <w:tabs>
          <w:tab w:val="left" w:pos="5304"/>
          <w:tab w:val="left" w:pos="7138"/>
          <w:tab w:val="left" w:pos="7459"/>
          <w:tab w:val="left" w:pos="10615"/>
        </w:tabs>
        <w:spacing w:before="59"/>
        <w:ind w:left="260"/>
        <w:rPr>
          <w:sz w:val="20"/>
          <w:u w:val="thick"/>
        </w:rPr>
      </w:pPr>
    </w:p>
    <w:p w14:paraId="4CD1AB33" w14:textId="77777777" w:rsidR="00421167" w:rsidRDefault="00BF7FF6" w:rsidP="00421167">
      <w:pPr>
        <w:tabs>
          <w:tab w:val="left" w:pos="5304"/>
          <w:tab w:val="left" w:pos="7138"/>
          <w:tab w:val="left" w:pos="7459"/>
          <w:tab w:val="left" w:pos="10615"/>
        </w:tabs>
        <w:spacing w:before="59"/>
        <w:ind w:left="260"/>
        <w:rPr>
          <w:sz w:val="20"/>
          <w:u w:val="thick"/>
        </w:rPr>
      </w:pPr>
      <w:r>
        <w:rPr>
          <w:sz w:val="20"/>
        </w:rPr>
        <w:t>Counselor</w:t>
      </w:r>
      <w:r w:rsidR="00421167">
        <w:rPr>
          <w:sz w:val="20"/>
        </w:rPr>
        <w:t xml:space="preserve"> Signature:</w:t>
      </w:r>
      <w:r w:rsidR="00421167">
        <w:rPr>
          <w:sz w:val="20"/>
          <w:u w:val="thick"/>
        </w:rPr>
        <w:tab/>
        <w:t>_</w:t>
      </w:r>
      <w:r w:rsidR="00421167">
        <w:rPr>
          <w:sz w:val="20"/>
          <w:u w:val="thick"/>
        </w:rPr>
        <w:tab/>
      </w:r>
      <w:r w:rsidR="00421167">
        <w:rPr>
          <w:sz w:val="20"/>
        </w:rPr>
        <w:tab/>
        <w:t>Date:</w:t>
      </w:r>
      <w:r w:rsidR="00421167">
        <w:rPr>
          <w:sz w:val="20"/>
          <w:u w:val="thick"/>
        </w:rPr>
        <w:t xml:space="preserve"> </w:t>
      </w:r>
      <w:r w:rsidR="00421167">
        <w:rPr>
          <w:sz w:val="20"/>
          <w:u w:val="thick"/>
        </w:rPr>
        <w:tab/>
      </w:r>
      <w:r w:rsidR="00100842">
        <w:rPr>
          <w:sz w:val="20"/>
          <w:u w:val="thick"/>
        </w:rPr>
        <w:t>____</w:t>
      </w:r>
    </w:p>
    <w:p w14:paraId="22A1A828" w14:textId="77777777" w:rsidR="00835420" w:rsidRDefault="00835420" w:rsidP="00421167">
      <w:pPr>
        <w:tabs>
          <w:tab w:val="left" w:pos="5304"/>
          <w:tab w:val="left" w:pos="7138"/>
          <w:tab w:val="left" w:pos="7459"/>
          <w:tab w:val="left" w:pos="10615"/>
        </w:tabs>
        <w:spacing w:before="59"/>
        <w:ind w:left="260"/>
        <w:jc w:val="center"/>
        <w:rPr>
          <w:b/>
          <w:bCs/>
          <w:sz w:val="20"/>
        </w:rPr>
      </w:pPr>
    </w:p>
    <w:p w14:paraId="2EBCDE33" w14:textId="77777777" w:rsidR="00986A1E" w:rsidRPr="007C22F7" w:rsidRDefault="00EC5B92" w:rsidP="00421167">
      <w:pPr>
        <w:tabs>
          <w:tab w:val="left" w:pos="5304"/>
          <w:tab w:val="left" w:pos="7138"/>
          <w:tab w:val="left" w:pos="7459"/>
          <w:tab w:val="left" w:pos="10615"/>
        </w:tabs>
        <w:spacing w:before="59"/>
        <w:ind w:left="260"/>
        <w:jc w:val="center"/>
        <w:rPr>
          <w:b/>
          <w:bCs/>
          <w:sz w:val="28"/>
          <w:szCs w:val="32"/>
        </w:rPr>
      </w:pPr>
      <w:r>
        <w:rPr>
          <w:noProof/>
        </w:rPr>
        <mc:AlternateContent>
          <mc:Choice Requires="wps">
            <w:drawing>
              <wp:anchor distT="0" distB="0" distL="114300" distR="114300" simplePos="0" relativeHeight="251657728" behindDoc="1" locked="0" layoutInCell="1" allowOverlap="1" wp14:anchorId="0939C540" wp14:editId="6326A9E0">
                <wp:simplePos x="0" y="0"/>
                <wp:positionH relativeFrom="margin">
                  <wp:align>left</wp:align>
                </wp:positionH>
                <wp:positionV relativeFrom="paragraph">
                  <wp:posOffset>45720</wp:posOffset>
                </wp:positionV>
                <wp:extent cx="7265670" cy="1876425"/>
                <wp:effectExtent l="0" t="0" r="0" b="9525"/>
                <wp:wrapNone/>
                <wp:docPr id="4"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5670" cy="1876425"/>
                        </a:xfrm>
                        <a:custGeom>
                          <a:avLst/>
                          <a:gdLst>
                            <a:gd name="T0" fmla="+- 0 11386 782"/>
                            <a:gd name="T1" fmla="*/ T0 w 10604"/>
                            <a:gd name="T2" fmla="+- 0 547 180"/>
                            <a:gd name="T3" fmla="*/ 547 h 1356"/>
                            <a:gd name="T4" fmla="+- 0 11386 782"/>
                            <a:gd name="T5" fmla="*/ T4 w 10604"/>
                            <a:gd name="T6" fmla="+- 0 180 180"/>
                            <a:gd name="T7" fmla="*/ 180 h 1356"/>
                            <a:gd name="T8" fmla="+- 0 782 782"/>
                            <a:gd name="T9" fmla="*/ T8 w 10604"/>
                            <a:gd name="T10" fmla="+- 0 180 180"/>
                            <a:gd name="T11" fmla="*/ 180 h 1356"/>
                            <a:gd name="T12" fmla="+- 0 782 782"/>
                            <a:gd name="T13" fmla="*/ T12 w 10604"/>
                            <a:gd name="T14" fmla="+- 0 547 180"/>
                            <a:gd name="T15" fmla="*/ 547 h 1356"/>
                            <a:gd name="T16" fmla="+- 0 782 782"/>
                            <a:gd name="T17" fmla="*/ T16 w 10604"/>
                            <a:gd name="T18" fmla="+- 0 876 180"/>
                            <a:gd name="T19" fmla="*/ 876 h 1356"/>
                            <a:gd name="T20" fmla="+- 0 782 782"/>
                            <a:gd name="T21" fmla="*/ T20 w 10604"/>
                            <a:gd name="T22" fmla="+- 0 1207 180"/>
                            <a:gd name="T23" fmla="*/ 1207 h 1356"/>
                            <a:gd name="T24" fmla="+- 0 782 782"/>
                            <a:gd name="T25" fmla="*/ T24 w 10604"/>
                            <a:gd name="T26" fmla="+- 0 1536 180"/>
                            <a:gd name="T27" fmla="*/ 1536 h 1356"/>
                            <a:gd name="T28" fmla="+- 0 11386 782"/>
                            <a:gd name="T29" fmla="*/ T28 w 10604"/>
                            <a:gd name="T30" fmla="+- 0 1536 180"/>
                            <a:gd name="T31" fmla="*/ 1536 h 1356"/>
                            <a:gd name="T32" fmla="+- 0 11386 782"/>
                            <a:gd name="T33" fmla="*/ T32 w 10604"/>
                            <a:gd name="T34" fmla="+- 0 1207 180"/>
                            <a:gd name="T35" fmla="*/ 1207 h 1356"/>
                            <a:gd name="T36" fmla="+- 0 11386 782"/>
                            <a:gd name="T37" fmla="*/ T36 w 10604"/>
                            <a:gd name="T38" fmla="+- 0 876 180"/>
                            <a:gd name="T39" fmla="*/ 876 h 1356"/>
                            <a:gd name="T40" fmla="+- 0 11386 782"/>
                            <a:gd name="T41" fmla="*/ T40 w 10604"/>
                            <a:gd name="T42" fmla="+- 0 547 180"/>
                            <a:gd name="T43" fmla="*/ 547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604" h="1356">
                              <a:moveTo>
                                <a:pt x="10604" y="367"/>
                              </a:moveTo>
                              <a:lnTo>
                                <a:pt x="10604" y="0"/>
                              </a:lnTo>
                              <a:lnTo>
                                <a:pt x="0" y="0"/>
                              </a:lnTo>
                              <a:lnTo>
                                <a:pt x="0" y="367"/>
                              </a:lnTo>
                              <a:lnTo>
                                <a:pt x="0" y="696"/>
                              </a:lnTo>
                              <a:lnTo>
                                <a:pt x="0" y="1027"/>
                              </a:lnTo>
                              <a:lnTo>
                                <a:pt x="0" y="1356"/>
                              </a:lnTo>
                              <a:lnTo>
                                <a:pt x="10604" y="1356"/>
                              </a:lnTo>
                              <a:lnTo>
                                <a:pt x="10604" y="1027"/>
                              </a:lnTo>
                              <a:lnTo>
                                <a:pt x="10604" y="696"/>
                              </a:lnTo>
                              <a:lnTo>
                                <a:pt x="10604" y="367"/>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ADA7B9" id="docshape69" o:spid="_x0000_s1026" style="position:absolute;margin-left:0;margin-top:3.6pt;width:572.1pt;height:147.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0604,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" path="m10604,367r,-367l,,,367,,696r,331l,1356r10604,l10604,1027r,-331l10604,367xe" fillcolor="#dadada" stroked="f">
                <v:path arrowok="t" o:connecttype="custom" o:connectlocs="7265670,756935;7265670,249083;0,249083;0,756935;0,1212204;0,1670240;0,2125508;7265670,2125508;7265670,1670240;7265670,1212204;7265670,756935" o:connectangles="0,0,0,0,0,0,0,0,0,0,0"/>
                <w10:wrap anchorx="margin"/>
              </v:shape>
            </w:pict>
          </mc:Fallback>
        </mc:AlternateContent>
      </w:r>
      <w:r w:rsidR="00421167" w:rsidRPr="007C22F7">
        <w:rPr>
          <w:b/>
          <w:bCs/>
          <w:sz w:val="28"/>
          <w:szCs w:val="32"/>
        </w:rPr>
        <w:t>OFFICE USE ONLY</w:t>
      </w:r>
    </w:p>
    <w:p w14:paraId="1EA511F0" w14:textId="77777777" w:rsidR="00986A1E" w:rsidRPr="001376C7" w:rsidRDefault="007C22F7" w:rsidP="00986A1E">
      <w:pPr>
        <w:tabs>
          <w:tab w:val="left" w:pos="5304"/>
          <w:tab w:val="left" w:pos="7138"/>
          <w:tab w:val="left" w:pos="7459"/>
          <w:tab w:val="left" w:pos="10615"/>
        </w:tabs>
        <w:spacing w:before="59"/>
        <w:ind w:left="260"/>
        <w:rPr>
          <w:b/>
          <w:bCs/>
          <w:sz w:val="18"/>
          <w:szCs w:val="20"/>
        </w:rPr>
      </w:pPr>
      <w:r w:rsidRPr="001376C7">
        <w:rPr>
          <w:b/>
          <w:bCs/>
          <w:sz w:val="18"/>
          <w:szCs w:val="20"/>
        </w:rPr>
        <w:t>Mark the c</w:t>
      </w:r>
      <w:r w:rsidR="00986A1E" w:rsidRPr="001376C7">
        <w:rPr>
          <w:b/>
          <w:bCs/>
          <w:sz w:val="18"/>
          <w:szCs w:val="20"/>
        </w:rPr>
        <w:t xml:space="preserve">ollege processing </w:t>
      </w:r>
      <w:r w:rsidR="004151E0" w:rsidRPr="001376C7">
        <w:rPr>
          <w:b/>
          <w:bCs/>
          <w:sz w:val="18"/>
          <w:szCs w:val="20"/>
        </w:rPr>
        <w:t xml:space="preserve">the </w:t>
      </w:r>
      <w:r w:rsidR="00986A1E" w:rsidRPr="001376C7">
        <w:rPr>
          <w:b/>
          <w:bCs/>
          <w:sz w:val="18"/>
          <w:szCs w:val="20"/>
        </w:rPr>
        <w:t xml:space="preserve">petition: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ELAC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LACC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LAHC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LAMC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LAPC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LASC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LATTC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 xml:space="preserve">LAVC   </w:t>
      </w:r>
      <w:r w:rsidR="002F09F4" w:rsidRPr="001376C7">
        <w:rPr>
          <w:b/>
          <w:bCs/>
          <w:sz w:val="18"/>
          <w:szCs w:val="20"/>
        </w:rPr>
        <w:t xml:space="preserve">   </w:t>
      </w:r>
      <w:r w:rsidR="00914247" w:rsidRPr="001376C7">
        <w:rPr>
          <w:b/>
          <w:bCs/>
          <w:sz w:val="18"/>
          <w:szCs w:val="20"/>
        </w:rPr>
        <w:t xml:space="preserve">  </w:t>
      </w:r>
      <w:r w:rsidR="00986A1E" w:rsidRPr="001376C7">
        <w:rPr>
          <w:b/>
          <w:bCs/>
          <w:sz w:val="18"/>
          <w:szCs w:val="20"/>
        </w:rPr>
        <w:t>WLAC</w:t>
      </w:r>
    </w:p>
    <w:p w14:paraId="51CFBF93" w14:textId="77777777" w:rsidR="00986A1E" w:rsidRPr="001376C7" w:rsidRDefault="00986A1E" w:rsidP="00BF4081">
      <w:pPr>
        <w:tabs>
          <w:tab w:val="left" w:pos="5304"/>
          <w:tab w:val="left" w:pos="7138"/>
          <w:tab w:val="left" w:pos="7459"/>
          <w:tab w:val="left" w:pos="10615"/>
        </w:tabs>
        <w:spacing w:before="59"/>
        <w:ind w:left="260"/>
        <w:rPr>
          <w:b/>
          <w:bCs/>
          <w:sz w:val="18"/>
          <w:szCs w:val="20"/>
        </w:rPr>
      </w:pPr>
      <w:r w:rsidRPr="001376C7">
        <w:rPr>
          <w:b/>
          <w:bCs/>
          <w:sz w:val="18"/>
          <w:szCs w:val="20"/>
        </w:rPr>
        <w:t xml:space="preserve">Date Processed: __________________   Staff Initials: </w:t>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r>
      <w:r w:rsidRPr="001376C7">
        <w:rPr>
          <w:b/>
          <w:bCs/>
          <w:sz w:val="18"/>
          <w:szCs w:val="20"/>
        </w:rPr>
        <w:softHyphen/>
        <w:t>________________</w:t>
      </w:r>
      <w:r w:rsidR="00EB60EA" w:rsidRPr="001376C7">
        <w:rPr>
          <w:b/>
          <w:bCs/>
          <w:sz w:val="18"/>
          <w:szCs w:val="20"/>
        </w:rPr>
        <w:t xml:space="preserve"> </w:t>
      </w:r>
      <w:r w:rsidR="00BF4081" w:rsidRPr="001376C7">
        <w:rPr>
          <w:b/>
          <w:bCs/>
          <w:sz w:val="18"/>
          <w:szCs w:val="20"/>
        </w:rPr>
        <w:t>A&amp;R Staff</w:t>
      </w:r>
      <w:r w:rsidRPr="001376C7">
        <w:rPr>
          <w:b/>
          <w:bCs/>
          <w:sz w:val="18"/>
          <w:szCs w:val="20"/>
        </w:rPr>
        <w:t xml:space="preserve"> </w:t>
      </w:r>
      <w:r w:rsidR="00251A8E" w:rsidRPr="001376C7">
        <w:rPr>
          <w:b/>
          <w:bCs/>
          <w:sz w:val="18"/>
          <w:szCs w:val="20"/>
        </w:rPr>
        <w:t>Name</w:t>
      </w:r>
      <w:r w:rsidRPr="001376C7">
        <w:rPr>
          <w:b/>
          <w:bCs/>
          <w:sz w:val="18"/>
          <w:szCs w:val="20"/>
        </w:rPr>
        <w:t xml:space="preserve">: </w:t>
      </w:r>
      <w:r w:rsidRPr="001376C7">
        <w:rPr>
          <w:b/>
          <w:bCs/>
          <w:sz w:val="18"/>
          <w:szCs w:val="20"/>
        </w:rPr>
        <w:softHyphen/>
      </w:r>
      <w:r w:rsidRPr="001376C7">
        <w:rPr>
          <w:b/>
          <w:bCs/>
          <w:sz w:val="18"/>
          <w:szCs w:val="20"/>
        </w:rPr>
        <w:softHyphen/>
      </w:r>
      <w:r w:rsidRPr="001376C7">
        <w:rPr>
          <w:b/>
          <w:bCs/>
          <w:sz w:val="18"/>
          <w:szCs w:val="20"/>
        </w:rPr>
        <w:softHyphen/>
        <w:t>_______________________________</w:t>
      </w:r>
      <w:r w:rsidR="00EB60EA" w:rsidRPr="001376C7">
        <w:rPr>
          <w:b/>
          <w:bCs/>
          <w:sz w:val="18"/>
          <w:szCs w:val="20"/>
        </w:rPr>
        <w:t>____</w:t>
      </w:r>
    </w:p>
    <w:p w14:paraId="06935D0C" w14:textId="41DBFDBA" w:rsidR="00EC5B92" w:rsidRPr="001376C7" w:rsidRDefault="00EF7A7E" w:rsidP="00986A1E">
      <w:pPr>
        <w:tabs>
          <w:tab w:val="left" w:pos="5304"/>
          <w:tab w:val="left" w:pos="7138"/>
          <w:tab w:val="left" w:pos="7459"/>
          <w:tab w:val="left" w:pos="10615"/>
        </w:tabs>
        <w:spacing w:before="59"/>
        <w:ind w:left="260"/>
        <w:rPr>
          <w:b/>
          <w:bCs/>
          <w:sz w:val="18"/>
          <w:szCs w:val="20"/>
        </w:rPr>
      </w:pPr>
      <w:r w:rsidRPr="001376C7">
        <w:rPr>
          <w:b/>
          <w:bCs/>
          <w:sz w:val="18"/>
          <w:szCs w:val="20"/>
        </w:rPr>
        <w:t>Approved</w:t>
      </w:r>
      <w:r w:rsidR="00EC5B92" w:rsidRPr="001376C7">
        <w:rPr>
          <w:b/>
          <w:bCs/>
          <w:sz w:val="18"/>
          <w:szCs w:val="20"/>
        </w:rPr>
        <w:t>: _________</w:t>
      </w:r>
      <w:r w:rsidR="00BE40B0">
        <w:rPr>
          <w:b/>
          <w:bCs/>
          <w:sz w:val="18"/>
          <w:szCs w:val="20"/>
        </w:rPr>
        <w:t xml:space="preserve">     </w:t>
      </w:r>
      <w:r w:rsidRPr="001376C7">
        <w:rPr>
          <w:b/>
          <w:bCs/>
          <w:sz w:val="18"/>
          <w:szCs w:val="20"/>
        </w:rPr>
        <w:t>Denied</w:t>
      </w:r>
      <w:r w:rsidR="00EC5B92" w:rsidRPr="001376C7">
        <w:rPr>
          <w:b/>
          <w:bCs/>
          <w:sz w:val="18"/>
          <w:szCs w:val="20"/>
        </w:rPr>
        <w:t>: _________</w:t>
      </w:r>
    </w:p>
    <w:p w14:paraId="2C6831DA" w14:textId="77777777" w:rsidR="001376C7" w:rsidRDefault="001376C7" w:rsidP="00986A1E">
      <w:pPr>
        <w:tabs>
          <w:tab w:val="left" w:pos="5304"/>
          <w:tab w:val="left" w:pos="7138"/>
          <w:tab w:val="left" w:pos="7459"/>
          <w:tab w:val="left" w:pos="10615"/>
        </w:tabs>
        <w:spacing w:before="59"/>
        <w:ind w:left="260"/>
        <w:rPr>
          <w:b/>
          <w:bCs/>
          <w:sz w:val="20"/>
        </w:rPr>
      </w:pPr>
    </w:p>
    <w:p w14:paraId="5E654F6D" w14:textId="056311DF" w:rsidR="00EC5B92" w:rsidRPr="001376C7" w:rsidRDefault="00EC5B92" w:rsidP="00986A1E">
      <w:pPr>
        <w:tabs>
          <w:tab w:val="left" w:pos="5304"/>
          <w:tab w:val="left" w:pos="7138"/>
          <w:tab w:val="left" w:pos="7459"/>
          <w:tab w:val="left" w:pos="10615"/>
        </w:tabs>
        <w:spacing w:before="59"/>
        <w:ind w:left="260"/>
        <w:rPr>
          <w:b/>
          <w:bCs/>
          <w:sz w:val="18"/>
          <w:szCs w:val="20"/>
        </w:rPr>
      </w:pPr>
      <w:r w:rsidRPr="001376C7">
        <w:rPr>
          <w:b/>
          <w:bCs/>
          <w:sz w:val="18"/>
          <w:szCs w:val="20"/>
        </w:rPr>
        <w:t>College Comments:  ____________________________________________________________________________________________</w:t>
      </w:r>
    </w:p>
    <w:p w14:paraId="27FF2147" w14:textId="510A2D48" w:rsidR="00EC5B92" w:rsidRPr="001376C7" w:rsidRDefault="001376C7" w:rsidP="001376C7">
      <w:pPr>
        <w:rPr>
          <w:b/>
          <w:bCs/>
          <w:sz w:val="18"/>
          <w:szCs w:val="20"/>
        </w:rPr>
      </w:pPr>
      <w:r w:rsidRPr="001376C7">
        <w:rPr>
          <w:b/>
          <w:bCs/>
          <w:sz w:val="18"/>
          <w:szCs w:val="20"/>
        </w:rPr>
        <w:br/>
      </w:r>
      <w:r w:rsidR="00EC5B92" w:rsidRPr="001376C7">
        <w:rPr>
          <w:b/>
          <w:bCs/>
          <w:sz w:val="18"/>
          <w:szCs w:val="20"/>
        </w:rPr>
        <w:t xml:space="preserve">      </w:t>
      </w:r>
      <w:r w:rsidRPr="001376C7">
        <w:rPr>
          <w:b/>
          <w:bCs/>
          <w:sz w:val="18"/>
          <w:szCs w:val="20"/>
        </w:rPr>
        <w:t xml:space="preserve">  </w:t>
      </w:r>
      <w:r w:rsidR="00EC5B92" w:rsidRPr="001376C7">
        <w:rPr>
          <w:b/>
          <w:bCs/>
          <w:sz w:val="18"/>
          <w:szCs w:val="20"/>
        </w:rPr>
        <w:t>_____________________________________________________________________________________________________________</w:t>
      </w:r>
    </w:p>
    <w:p w14:paraId="01AC69B4" w14:textId="77777777" w:rsidR="00EC5B92" w:rsidRDefault="00EC5B92" w:rsidP="00EC5B92">
      <w:pPr>
        <w:ind w:firstLine="260"/>
        <w:rPr>
          <w:b/>
          <w:bCs/>
          <w:sz w:val="20"/>
        </w:rPr>
      </w:pPr>
    </w:p>
    <w:p w14:paraId="4E5FC7C0" w14:textId="6AC2DFA2" w:rsidR="00EC5B92" w:rsidRPr="001376C7" w:rsidRDefault="001376C7" w:rsidP="00EC5B92">
      <w:pPr>
        <w:ind w:firstLine="260"/>
        <w:rPr>
          <w:b/>
          <w:bCs/>
          <w:sz w:val="18"/>
          <w:szCs w:val="20"/>
        </w:rPr>
      </w:pPr>
      <w:r w:rsidRPr="001376C7">
        <w:rPr>
          <w:b/>
          <w:bCs/>
          <w:sz w:val="18"/>
          <w:szCs w:val="20"/>
        </w:rPr>
        <w:t xml:space="preserve">  </w:t>
      </w:r>
      <w:r w:rsidR="00EC5B92" w:rsidRPr="001376C7">
        <w:rPr>
          <w:b/>
          <w:bCs/>
          <w:sz w:val="18"/>
          <w:szCs w:val="20"/>
        </w:rPr>
        <w:t>_____________________________________________________________________________________________________________</w:t>
      </w:r>
    </w:p>
    <w:p w14:paraId="4B7EF4C8" w14:textId="77777777" w:rsidR="00EC5B92" w:rsidRDefault="00EC5B92" w:rsidP="00EC5B92">
      <w:pPr>
        <w:ind w:firstLine="260"/>
      </w:pPr>
    </w:p>
    <w:p w14:paraId="608179F1" w14:textId="77777777" w:rsidR="00835420" w:rsidRPr="00150914" w:rsidRDefault="00EC5B92" w:rsidP="00150914">
      <w:pPr>
        <w:tabs>
          <w:tab w:val="left" w:pos="5304"/>
          <w:tab w:val="left" w:pos="7138"/>
          <w:tab w:val="left" w:pos="7459"/>
          <w:tab w:val="left" w:pos="10615"/>
        </w:tabs>
        <w:spacing w:before="59"/>
        <w:ind w:left="260"/>
        <w:rPr>
          <w:b/>
          <w:bCs/>
          <w:sz w:val="20"/>
        </w:rPr>
      </w:pPr>
      <w:r w:rsidRPr="00601784">
        <w:rPr>
          <w:b/>
          <w:bCs/>
          <w:sz w:val="20"/>
        </w:rPr>
        <w:lastRenderedPageBreak/>
        <w:t xml:space="preserve">                                   </w:t>
      </w:r>
    </w:p>
    <w:p w14:paraId="622FF1DC" w14:textId="77777777" w:rsidR="003251E4" w:rsidRPr="00EC5B92" w:rsidRDefault="00EC5B92" w:rsidP="00EC5B92">
      <w:pPr>
        <w:pStyle w:val="BodyText"/>
        <w:jc w:val="center"/>
        <w:rPr>
          <w:b/>
          <w:i/>
          <w:sz w:val="32"/>
        </w:rPr>
      </w:pPr>
      <w:r w:rsidRPr="00EC5B92">
        <w:rPr>
          <w:b/>
          <w:i/>
          <w:sz w:val="32"/>
        </w:rPr>
        <w:t>ACADEMIC RENEWAL</w:t>
      </w:r>
    </w:p>
    <w:p w14:paraId="645E608F" w14:textId="77777777" w:rsidR="00EC5B92" w:rsidRDefault="00EC5B92">
      <w:pPr>
        <w:pStyle w:val="BodyText"/>
        <w:rPr>
          <w:b/>
          <w:i/>
          <w:sz w:val="20"/>
        </w:rPr>
      </w:pPr>
    </w:p>
    <w:p w14:paraId="13AB2D69" w14:textId="77777777" w:rsidR="00012C8C" w:rsidRPr="00012C8C" w:rsidRDefault="00012C8C" w:rsidP="00604FA3">
      <w:pPr>
        <w:pStyle w:val="BodyText"/>
        <w:shd w:val="clear" w:color="auto" w:fill="FFFFFF"/>
        <w:ind w:left="260"/>
        <w:jc w:val="both"/>
        <w:rPr>
          <w:rFonts w:asciiTheme="minorHAnsi" w:hAnsiTheme="minorHAnsi" w:cstheme="minorHAnsi"/>
          <w:b/>
          <w:bCs/>
          <w:color w:val="333333"/>
          <w:sz w:val="24"/>
          <w:szCs w:val="24"/>
          <w:bdr w:val="none" w:sz="0" w:space="0" w:color="auto" w:frame="1"/>
        </w:rPr>
      </w:pPr>
      <w:r w:rsidRPr="00012C8C">
        <w:rPr>
          <w:rFonts w:asciiTheme="minorHAnsi" w:hAnsiTheme="minorHAnsi" w:cstheme="minorHAnsi"/>
          <w:b/>
          <w:bCs/>
          <w:color w:val="333333"/>
          <w:sz w:val="24"/>
          <w:szCs w:val="24"/>
          <w:bdr w:val="none" w:sz="0" w:space="0" w:color="auto" w:frame="1"/>
        </w:rPr>
        <w:t>Title 5, California Code of Regulations, Section 55046, LACCD AP 4240</w:t>
      </w:r>
    </w:p>
    <w:p w14:paraId="28F9D85B" w14:textId="77777777" w:rsidR="00604FA3" w:rsidRPr="00230E98" w:rsidRDefault="00604FA3" w:rsidP="00604FA3">
      <w:pPr>
        <w:pStyle w:val="BodyText"/>
        <w:shd w:val="clear" w:color="auto" w:fill="FFFFFF"/>
        <w:ind w:left="260"/>
        <w:jc w:val="both"/>
        <w:rPr>
          <w:rFonts w:asciiTheme="minorHAnsi" w:hAnsiTheme="minorHAnsi" w:cstheme="minorHAnsi"/>
          <w:color w:val="333333"/>
          <w:sz w:val="24"/>
          <w:szCs w:val="24"/>
          <w:bdr w:val="none" w:sz="0" w:space="0" w:color="auto" w:frame="1"/>
        </w:rPr>
      </w:pPr>
      <w:r w:rsidRPr="00230E98">
        <w:rPr>
          <w:rFonts w:asciiTheme="minorHAnsi" w:hAnsiTheme="minorHAnsi" w:cstheme="minorHAnsi"/>
          <w:color w:val="333333"/>
          <w:sz w:val="24"/>
          <w:szCs w:val="24"/>
          <w:bdr w:val="none" w:sz="0" w:space="0" w:color="auto" w:frame="1"/>
        </w:rPr>
        <w:t xml:space="preserve">Per Title 5 Section 55046 and AP4240 Academic Renewal is a LACCD policy that allows students to remove substandard grades (e.g., “D,” “F”) from their GPA. Sometimes referred to as “grade forgiveness,” the alleviation of previous substandard coursework helps students who have demonstrated improved academic performance in their efforts to help facilitate transfer, degree and certificate completion, and removal from academic probation or academic disqualification. Final approval of the petition will be granted by the Vice President of Student Services or designee. </w:t>
      </w:r>
    </w:p>
    <w:p w14:paraId="13EDF247" w14:textId="77777777" w:rsidR="00230E98" w:rsidRPr="00230E98" w:rsidRDefault="00230E98" w:rsidP="00604FA3">
      <w:pPr>
        <w:pStyle w:val="BodyText"/>
        <w:shd w:val="clear" w:color="auto" w:fill="FFFFFF"/>
        <w:ind w:left="260"/>
        <w:jc w:val="both"/>
        <w:rPr>
          <w:rFonts w:asciiTheme="minorHAnsi" w:hAnsiTheme="minorHAnsi" w:cstheme="minorHAnsi"/>
          <w:color w:val="333333"/>
          <w:sz w:val="24"/>
          <w:szCs w:val="24"/>
          <w:bdr w:val="none" w:sz="0" w:space="0" w:color="auto" w:frame="1"/>
        </w:rPr>
      </w:pPr>
    </w:p>
    <w:p w14:paraId="2A7451C1" w14:textId="77777777" w:rsidR="00230E98" w:rsidRPr="001269AC" w:rsidRDefault="001269AC" w:rsidP="00604FA3">
      <w:pPr>
        <w:pStyle w:val="BodyText"/>
        <w:shd w:val="clear" w:color="auto" w:fill="FFFFFF"/>
        <w:ind w:left="260"/>
        <w:jc w:val="both"/>
        <w:rPr>
          <w:rFonts w:asciiTheme="minorHAnsi" w:hAnsiTheme="minorHAnsi" w:cstheme="minorHAnsi"/>
          <w:color w:val="333333"/>
          <w:sz w:val="24"/>
          <w:szCs w:val="24"/>
          <w:bdr w:val="none" w:sz="0" w:space="0" w:color="auto" w:frame="1"/>
        </w:rPr>
      </w:pPr>
      <w:r w:rsidRPr="001269AC">
        <w:rPr>
          <w:rFonts w:asciiTheme="minorHAnsi" w:hAnsiTheme="minorHAnsi" w:cstheme="minorHAnsi"/>
          <w:color w:val="333333"/>
          <w:sz w:val="24"/>
          <w:szCs w:val="24"/>
          <w:bdr w:val="none" w:sz="0" w:space="0" w:color="auto" w:frame="1"/>
        </w:rPr>
        <w:t>For the purposes of this policy, completed coursework, includes all letter graded courses (A-F) and Pass/No Pass (P/NP) courses, but does not include withdrawn or incomplete coursework ("W", "EW", "I").</w:t>
      </w:r>
    </w:p>
    <w:p w14:paraId="4B712949" w14:textId="77777777" w:rsidR="00230E98" w:rsidRDefault="00230E98" w:rsidP="00D37BC5">
      <w:pPr>
        <w:pStyle w:val="BodyText"/>
        <w:shd w:val="clear" w:color="auto" w:fill="FFFFFF"/>
        <w:jc w:val="both"/>
        <w:rPr>
          <w:rFonts w:asciiTheme="minorHAnsi" w:hAnsiTheme="minorHAnsi" w:cstheme="minorHAnsi"/>
          <w:b/>
          <w:bCs/>
          <w:color w:val="333333"/>
          <w:sz w:val="24"/>
          <w:szCs w:val="24"/>
          <w:bdr w:val="none" w:sz="0" w:space="0" w:color="auto" w:frame="1"/>
        </w:rPr>
      </w:pPr>
    </w:p>
    <w:p w14:paraId="4F49BCFF" w14:textId="77777777" w:rsidR="004A59FF" w:rsidRPr="00F62E04" w:rsidRDefault="002B76D3" w:rsidP="00604FA3">
      <w:pPr>
        <w:pStyle w:val="BodyText"/>
        <w:shd w:val="clear" w:color="auto" w:fill="FFFFFF"/>
        <w:ind w:left="260"/>
        <w:jc w:val="both"/>
        <w:rPr>
          <w:rFonts w:asciiTheme="minorHAnsi" w:hAnsiTheme="minorHAnsi" w:cstheme="minorHAnsi"/>
          <w:color w:val="333333"/>
          <w:sz w:val="24"/>
          <w:szCs w:val="24"/>
          <w:bdr w:val="none" w:sz="0" w:space="0" w:color="auto" w:frame="1"/>
        </w:rPr>
      </w:pPr>
      <w:r w:rsidRPr="00F62E04">
        <w:rPr>
          <w:rFonts w:asciiTheme="minorHAnsi" w:hAnsiTheme="minorHAnsi" w:cstheme="minorHAnsi"/>
          <w:color w:val="333333"/>
          <w:sz w:val="24"/>
          <w:szCs w:val="24"/>
          <w:bdr w:val="none" w:sz="0" w:space="0" w:color="auto" w:frame="1"/>
        </w:rPr>
        <w:t xml:space="preserve">Students may petition to have their academic record reviewed for academic renewal of substandard academic </w:t>
      </w:r>
    </w:p>
    <w:p w14:paraId="5AE4568E" w14:textId="77777777" w:rsidR="002B76D3" w:rsidRPr="00F62E04" w:rsidRDefault="002B76D3" w:rsidP="00835420">
      <w:pPr>
        <w:pStyle w:val="BodyText"/>
        <w:shd w:val="clear" w:color="auto" w:fill="FFFFFF"/>
        <w:spacing w:after="120"/>
        <w:ind w:left="260"/>
        <w:jc w:val="both"/>
        <w:rPr>
          <w:rFonts w:asciiTheme="minorHAnsi" w:hAnsiTheme="minorHAnsi" w:cstheme="minorHAnsi"/>
          <w:color w:val="333333"/>
          <w:sz w:val="24"/>
          <w:szCs w:val="24"/>
          <w:bdr w:val="none" w:sz="0" w:space="0" w:color="auto" w:frame="1"/>
        </w:rPr>
      </w:pPr>
      <w:r w:rsidRPr="00F62E04">
        <w:rPr>
          <w:rFonts w:asciiTheme="minorHAnsi" w:hAnsiTheme="minorHAnsi" w:cstheme="minorHAnsi"/>
          <w:color w:val="333333"/>
          <w:sz w:val="24"/>
          <w:szCs w:val="24"/>
          <w:bdr w:val="none" w:sz="0" w:space="0" w:color="auto" w:frame="1"/>
        </w:rPr>
        <w:t>performance under the following conditions:</w:t>
      </w:r>
    </w:p>
    <w:p w14:paraId="04D97036" w14:textId="77777777" w:rsidR="004A59FF" w:rsidRPr="00F62E04" w:rsidRDefault="002B76D3" w:rsidP="004A59FF">
      <w:pPr>
        <w:widowControl/>
        <w:numPr>
          <w:ilvl w:val="0"/>
          <w:numId w:val="7"/>
        </w:numPr>
        <w:shd w:val="clear" w:color="auto" w:fill="FFFFFF"/>
        <w:tabs>
          <w:tab w:val="clear" w:pos="720"/>
          <w:tab w:val="num" w:pos="980"/>
        </w:tabs>
        <w:autoSpaceDE/>
        <w:autoSpaceDN/>
        <w:ind w:left="980"/>
        <w:rPr>
          <w:rFonts w:asciiTheme="minorHAnsi" w:hAnsiTheme="minorHAnsi" w:cstheme="minorHAnsi"/>
          <w:color w:val="333333"/>
          <w:sz w:val="24"/>
          <w:szCs w:val="24"/>
          <w:bdr w:val="none" w:sz="0" w:space="0" w:color="auto" w:frame="1"/>
        </w:rPr>
      </w:pPr>
      <w:r w:rsidRPr="00F62E04">
        <w:rPr>
          <w:rFonts w:asciiTheme="minorHAnsi" w:hAnsiTheme="minorHAnsi" w:cstheme="minorHAnsi"/>
          <w:color w:val="333333"/>
          <w:sz w:val="24"/>
          <w:szCs w:val="24"/>
          <w:bdr w:val="none" w:sz="0" w:space="0" w:color="auto" w:frame="1"/>
        </w:rPr>
        <w:t xml:space="preserve">Coursework to be disregarded is limited </w:t>
      </w:r>
      <w:r w:rsidRPr="00F62E04">
        <w:rPr>
          <w:rFonts w:asciiTheme="minorHAnsi" w:hAnsiTheme="minorHAnsi" w:cstheme="minorHAnsi"/>
          <w:b/>
          <w:bCs/>
          <w:color w:val="333333"/>
          <w:sz w:val="24"/>
          <w:szCs w:val="24"/>
          <w:bdr w:val="none" w:sz="0" w:space="0" w:color="auto" w:frame="1"/>
        </w:rPr>
        <w:t>to “D” and “F” grades</w:t>
      </w:r>
      <w:r w:rsidRPr="00F62E04">
        <w:rPr>
          <w:rFonts w:asciiTheme="minorHAnsi" w:hAnsiTheme="minorHAnsi" w:cstheme="minorHAnsi"/>
          <w:color w:val="333333"/>
          <w:sz w:val="24"/>
          <w:szCs w:val="24"/>
          <w:bdr w:val="none" w:sz="0" w:space="0" w:color="auto" w:frame="1"/>
        </w:rPr>
        <w:t xml:space="preserve"> in courses not subsequently completed with </w:t>
      </w:r>
    </w:p>
    <w:p w14:paraId="24B28D4D" w14:textId="77777777" w:rsidR="002B76D3" w:rsidRPr="00F62E04" w:rsidRDefault="002B76D3" w:rsidP="004A59FF">
      <w:pPr>
        <w:widowControl/>
        <w:shd w:val="clear" w:color="auto" w:fill="FFFFFF"/>
        <w:autoSpaceDE/>
        <w:autoSpaceDN/>
        <w:spacing w:after="120"/>
        <w:ind w:left="980"/>
        <w:rPr>
          <w:rFonts w:asciiTheme="minorHAnsi" w:hAnsiTheme="minorHAnsi" w:cstheme="minorHAnsi"/>
          <w:color w:val="333333"/>
          <w:sz w:val="24"/>
          <w:szCs w:val="24"/>
          <w:bdr w:val="none" w:sz="0" w:space="0" w:color="auto" w:frame="1"/>
        </w:rPr>
      </w:pPr>
      <w:r w:rsidRPr="00F62E04">
        <w:rPr>
          <w:rFonts w:asciiTheme="minorHAnsi" w:hAnsiTheme="minorHAnsi" w:cstheme="minorHAnsi"/>
          <w:color w:val="333333"/>
          <w:sz w:val="24"/>
          <w:szCs w:val="24"/>
          <w:bdr w:val="none" w:sz="0" w:space="0" w:color="auto" w:frame="1"/>
        </w:rPr>
        <w:t>a “C” or better at the LACCD colleges.</w:t>
      </w:r>
    </w:p>
    <w:p w14:paraId="70E399F6" w14:textId="77777777" w:rsidR="002B76D3" w:rsidRPr="00EC5B92" w:rsidRDefault="002B76D3" w:rsidP="00EC5B92">
      <w:pPr>
        <w:widowControl/>
        <w:numPr>
          <w:ilvl w:val="0"/>
          <w:numId w:val="8"/>
        </w:numPr>
        <w:shd w:val="clear" w:color="auto" w:fill="FFFFFF"/>
        <w:tabs>
          <w:tab w:val="clear" w:pos="720"/>
          <w:tab w:val="num" w:pos="980"/>
        </w:tabs>
        <w:autoSpaceDE/>
        <w:autoSpaceDN/>
        <w:ind w:left="980"/>
        <w:rPr>
          <w:rFonts w:asciiTheme="minorHAnsi" w:hAnsiTheme="minorHAnsi" w:cstheme="minorHAnsi"/>
          <w:color w:val="333333"/>
          <w:sz w:val="24"/>
          <w:szCs w:val="24"/>
          <w:bdr w:val="none" w:sz="0" w:space="0" w:color="auto" w:frame="1"/>
        </w:rPr>
      </w:pPr>
      <w:r w:rsidRPr="00F62E04">
        <w:rPr>
          <w:rFonts w:asciiTheme="minorHAnsi" w:hAnsiTheme="minorHAnsi" w:cstheme="minorHAnsi"/>
          <w:color w:val="333333"/>
          <w:sz w:val="24"/>
          <w:szCs w:val="24"/>
          <w:bdr w:val="none" w:sz="0" w:space="0" w:color="auto" w:frame="1"/>
        </w:rPr>
        <w:t xml:space="preserve">In order to qualify for academic renewal, the student must have completed a minimum of the equivalent of </w:t>
      </w:r>
      <w:r w:rsidRPr="00F62E04">
        <w:rPr>
          <w:rFonts w:asciiTheme="minorHAnsi" w:hAnsiTheme="minorHAnsi" w:cstheme="minorHAnsi"/>
          <w:b/>
          <w:bCs/>
          <w:color w:val="333333"/>
          <w:sz w:val="24"/>
          <w:szCs w:val="24"/>
          <w:bdr w:val="none" w:sz="0" w:space="0" w:color="auto" w:frame="1"/>
        </w:rPr>
        <w:t>12 semester units with a 2.0 GPA</w:t>
      </w:r>
      <w:r w:rsidRPr="00F62E04">
        <w:rPr>
          <w:rFonts w:asciiTheme="minorHAnsi" w:hAnsiTheme="minorHAnsi" w:cstheme="minorHAnsi"/>
          <w:color w:val="333333"/>
          <w:sz w:val="24"/>
          <w:szCs w:val="24"/>
          <w:bdr w:val="none" w:sz="0" w:space="0" w:color="auto" w:frame="1"/>
        </w:rPr>
        <w:t xml:space="preserve"> at any United States regionally accredited institution(s) at any time </w:t>
      </w:r>
      <w:r w:rsidRPr="00F62E04">
        <w:rPr>
          <w:rFonts w:asciiTheme="minorHAnsi" w:hAnsiTheme="minorHAnsi" w:cstheme="minorHAnsi"/>
          <w:b/>
          <w:bCs/>
          <w:color w:val="333333"/>
          <w:sz w:val="24"/>
          <w:szCs w:val="24"/>
          <w:bdr w:val="none" w:sz="0" w:space="0" w:color="auto" w:frame="1"/>
        </w:rPr>
        <w:t>after</w:t>
      </w:r>
      <w:r w:rsidRPr="00F62E04">
        <w:rPr>
          <w:rFonts w:asciiTheme="minorHAnsi" w:hAnsiTheme="minorHAnsi" w:cstheme="minorHAnsi"/>
          <w:color w:val="333333"/>
          <w:sz w:val="24"/>
          <w:szCs w:val="24"/>
          <w:bdr w:val="none" w:sz="0" w:space="0" w:color="auto" w:frame="1"/>
        </w:rPr>
        <w:t xml:space="preserve"> the </w:t>
      </w:r>
      <w:r w:rsidRPr="00EC5B92">
        <w:rPr>
          <w:rFonts w:asciiTheme="minorHAnsi" w:hAnsiTheme="minorHAnsi" w:cstheme="minorHAnsi"/>
          <w:color w:val="333333"/>
          <w:sz w:val="24"/>
          <w:szCs w:val="24"/>
          <w:bdr w:val="none" w:sz="0" w:space="0" w:color="auto" w:frame="1"/>
        </w:rPr>
        <w:t>semester or session of the coursework to be disregarded.</w:t>
      </w:r>
    </w:p>
    <w:p w14:paraId="66966E26" w14:textId="77777777" w:rsidR="002B76D3" w:rsidRPr="00F62E04" w:rsidRDefault="002B76D3" w:rsidP="004A59FF">
      <w:pPr>
        <w:widowControl/>
        <w:numPr>
          <w:ilvl w:val="0"/>
          <w:numId w:val="8"/>
        </w:numPr>
        <w:shd w:val="clear" w:color="auto" w:fill="FFFFFF"/>
        <w:tabs>
          <w:tab w:val="clear" w:pos="720"/>
          <w:tab w:val="num" w:pos="980"/>
        </w:tabs>
        <w:autoSpaceDE/>
        <w:autoSpaceDN/>
        <w:spacing w:before="120" w:after="120"/>
        <w:ind w:left="980"/>
        <w:rPr>
          <w:rFonts w:asciiTheme="minorHAnsi" w:hAnsiTheme="minorHAnsi" w:cstheme="minorHAnsi"/>
          <w:color w:val="333333"/>
          <w:sz w:val="24"/>
          <w:szCs w:val="24"/>
          <w:bdr w:val="none" w:sz="0" w:space="0" w:color="auto" w:frame="1"/>
        </w:rPr>
      </w:pPr>
      <w:r w:rsidRPr="00F62E04">
        <w:rPr>
          <w:rFonts w:asciiTheme="minorHAnsi" w:hAnsiTheme="minorHAnsi" w:cstheme="minorHAnsi"/>
          <w:color w:val="333333"/>
          <w:sz w:val="24"/>
          <w:szCs w:val="24"/>
          <w:bdr w:val="none" w:sz="0" w:space="0" w:color="auto" w:frame="1"/>
        </w:rPr>
        <w:t xml:space="preserve">At least </w:t>
      </w:r>
      <w:r w:rsidRPr="00F62E04">
        <w:rPr>
          <w:rFonts w:asciiTheme="minorHAnsi" w:hAnsiTheme="minorHAnsi" w:cstheme="minorHAnsi"/>
          <w:b/>
          <w:bCs/>
          <w:color w:val="333333"/>
          <w:sz w:val="24"/>
          <w:szCs w:val="24"/>
          <w:bdr w:val="none" w:sz="0" w:space="0" w:color="auto" w:frame="1"/>
        </w:rPr>
        <w:t>one (1) semester</w:t>
      </w:r>
      <w:r w:rsidRPr="00F62E04">
        <w:rPr>
          <w:rFonts w:asciiTheme="minorHAnsi" w:hAnsiTheme="minorHAnsi" w:cstheme="minorHAnsi"/>
          <w:color w:val="333333"/>
          <w:sz w:val="24"/>
          <w:szCs w:val="24"/>
          <w:bdr w:val="none" w:sz="0" w:space="0" w:color="auto" w:frame="1"/>
        </w:rPr>
        <w:t xml:space="preserve"> must have passed since the semester or intersession term when the coursework to be disregarded was completed.</w:t>
      </w:r>
    </w:p>
    <w:p w14:paraId="340C8458" w14:textId="77777777" w:rsidR="002B76D3" w:rsidRPr="00F62E04" w:rsidRDefault="002B76D3" w:rsidP="00835420">
      <w:pPr>
        <w:pStyle w:val="NormalWeb"/>
        <w:shd w:val="clear" w:color="auto" w:fill="FFFFFF"/>
        <w:spacing w:before="0" w:beforeAutospacing="0" w:after="120" w:afterAutospacing="0"/>
        <w:ind w:firstLine="360"/>
        <w:rPr>
          <w:rFonts w:asciiTheme="minorHAnsi" w:eastAsia="Calibri" w:hAnsiTheme="minorHAnsi" w:cstheme="minorHAnsi"/>
          <w:color w:val="333333"/>
          <w:bdr w:val="none" w:sz="0" w:space="0" w:color="auto" w:frame="1"/>
        </w:rPr>
      </w:pPr>
      <w:r w:rsidRPr="00F62E04">
        <w:rPr>
          <w:rFonts w:asciiTheme="minorHAnsi" w:eastAsia="Calibri" w:hAnsiTheme="minorHAnsi" w:cstheme="minorHAnsi"/>
          <w:color w:val="333333"/>
          <w:bdr w:val="none" w:sz="0" w:space="0" w:color="auto" w:frame="1"/>
        </w:rPr>
        <w:t>If granted, academic renewal shall result in:</w:t>
      </w:r>
    </w:p>
    <w:p w14:paraId="5F3DE3F5" w14:textId="77777777" w:rsidR="002B76D3" w:rsidRPr="00332EC5" w:rsidRDefault="002B76D3" w:rsidP="00332EC5">
      <w:pPr>
        <w:pStyle w:val="NormalWeb"/>
        <w:numPr>
          <w:ilvl w:val="0"/>
          <w:numId w:val="10"/>
        </w:numPr>
        <w:shd w:val="clear" w:color="auto" w:fill="FFFFFF"/>
        <w:spacing w:before="0" w:beforeAutospacing="0" w:after="0" w:afterAutospacing="0"/>
        <w:rPr>
          <w:rFonts w:asciiTheme="minorHAnsi" w:eastAsia="Calibri" w:hAnsiTheme="minorHAnsi" w:cstheme="minorHAnsi"/>
          <w:color w:val="333333"/>
          <w:bdr w:val="none" w:sz="0" w:space="0" w:color="auto" w:frame="1"/>
        </w:rPr>
      </w:pPr>
      <w:r w:rsidRPr="00F62E04">
        <w:rPr>
          <w:rFonts w:asciiTheme="minorHAnsi" w:hAnsiTheme="minorHAnsi" w:cstheme="minorHAnsi"/>
          <w:color w:val="333333"/>
          <w:bdr w:val="none" w:sz="0" w:space="0" w:color="auto" w:frame="1"/>
        </w:rPr>
        <w:t xml:space="preserve">Eliminating up to </w:t>
      </w:r>
      <w:r w:rsidRPr="00F62E04">
        <w:rPr>
          <w:rFonts w:asciiTheme="minorHAnsi" w:hAnsiTheme="minorHAnsi" w:cstheme="minorHAnsi"/>
          <w:b/>
          <w:bCs/>
          <w:color w:val="333333"/>
          <w:bdr w:val="none" w:sz="0" w:space="0" w:color="auto" w:frame="1"/>
        </w:rPr>
        <w:t>30 semester units of coursework</w:t>
      </w:r>
      <w:r w:rsidRPr="00F62E04">
        <w:rPr>
          <w:rFonts w:asciiTheme="minorHAnsi" w:hAnsiTheme="minorHAnsi" w:cstheme="minorHAnsi"/>
          <w:color w:val="333333"/>
          <w:bdr w:val="none" w:sz="0" w:space="0" w:color="auto" w:frame="1"/>
        </w:rPr>
        <w:t xml:space="preserve"> taken within the Los Angeles Community College District </w:t>
      </w:r>
      <w:r w:rsidRPr="00332EC5">
        <w:rPr>
          <w:rFonts w:asciiTheme="minorHAnsi" w:hAnsiTheme="minorHAnsi" w:cstheme="minorHAnsi"/>
          <w:color w:val="333333"/>
          <w:bdr w:val="none" w:sz="0" w:space="0" w:color="auto" w:frame="1"/>
        </w:rPr>
        <w:t>from consideration in the student’s cumulative grade point average, and</w:t>
      </w:r>
    </w:p>
    <w:p w14:paraId="645F0C7D" w14:textId="77777777" w:rsidR="002B76D3" w:rsidRPr="00F62E04" w:rsidRDefault="002B76D3" w:rsidP="004A59FF">
      <w:pPr>
        <w:widowControl/>
        <w:numPr>
          <w:ilvl w:val="0"/>
          <w:numId w:val="10"/>
        </w:numPr>
        <w:shd w:val="clear" w:color="auto" w:fill="FFFFFF"/>
        <w:autoSpaceDE/>
        <w:autoSpaceDN/>
        <w:spacing w:before="100" w:beforeAutospacing="1" w:after="100" w:afterAutospacing="1"/>
        <w:rPr>
          <w:rFonts w:asciiTheme="minorHAnsi" w:hAnsiTheme="minorHAnsi" w:cstheme="minorHAnsi"/>
          <w:color w:val="333333"/>
          <w:sz w:val="24"/>
          <w:szCs w:val="24"/>
          <w:bdr w:val="none" w:sz="0" w:space="0" w:color="auto" w:frame="1"/>
        </w:rPr>
      </w:pPr>
      <w:r w:rsidRPr="00F62E04">
        <w:rPr>
          <w:rFonts w:asciiTheme="minorHAnsi" w:hAnsiTheme="minorHAnsi" w:cstheme="minorHAnsi"/>
          <w:color w:val="333333"/>
          <w:sz w:val="24"/>
          <w:szCs w:val="24"/>
          <w:bdr w:val="none" w:sz="0" w:space="0" w:color="auto" w:frame="1"/>
        </w:rPr>
        <w:t xml:space="preserve">Annotating the student academic record to note which courses have been removed through academic renewal. </w:t>
      </w:r>
      <w:r w:rsidRPr="00F62E04">
        <w:rPr>
          <w:rFonts w:asciiTheme="minorHAnsi" w:hAnsiTheme="minorHAnsi" w:cstheme="minorHAnsi"/>
          <w:b/>
          <w:bCs/>
          <w:color w:val="333333"/>
          <w:sz w:val="24"/>
          <w:szCs w:val="24"/>
          <w:bdr w:val="none" w:sz="0" w:space="0" w:color="auto" w:frame="1"/>
        </w:rPr>
        <w:t>Academic renewal actions are irreversible.</w:t>
      </w:r>
    </w:p>
    <w:p w14:paraId="2D6EF320" w14:textId="77777777" w:rsidR="004A59FF" w:rsidRDefault="004A59FF">
      <w:pPr>
        <w:pStyle w:val="BodyText"/>
        <w:spacing w:before="6"/>
        <w:rPr>
          <w:sz w:val="15"/>
        </w:rPr>
      </w:pPr>
    </w:p>
    <w:p w14:paraId="1471D2B1" w14:textId="77777777" w:rsidR="002B76D3" w:rsidRDefault="002B76D3">
      <w:pPr>
        <w:pStyle w:val="BodyText"/>
        <w:spacing w:before="6"/>
        <w:rPr>
          <w:sz w:val="15"/>
        </w:rPr>
      </w:pPr>
    </w:p>
    <w:p w14:paraId="6DAC8F63" w14:textId="77777777" w:rsidR="002B76D3" w:rsidRDefault="002B76D3">
      <w:pPr>
        <w:pStyle w:val="BodyText"/>
        <w:spacing w:before="6"/>
        <w:rPr>
          <w:sz w:val="15"/>
        </w:rPr>
      </w:pPr>
    </w:p>
    <w:p w14:paraId="1005C6EC" w14:textId="77777777" w:rsidR="002B76D3" w:rsidRDefault="002B76D3">
      <w:pPr>
        <w:pStyle w:val="BodyText"/>
        <w:spacing w:before="6"/>
        <w:rPr>
          <w:sz w:val="15"/>
        </w:rPr>
      </w:pPr>
    </w:p>
    <w:sectPr w:rsidR="002B76D3" w:rsidSect="00BE40B0">
      <w:footerReference w:type="default" r:id="rId10"/>
      <w:pgSz w:w="12240" w:h="15840"/>
      <w:pgMar w:top="720" w:right="320" w:bottom="280" w:left="460" w:header="720" w:footer="432" w:gutter="0"/>
      <w:cols w:space="720"/>
      <w:docGrid w:linePitch="299"/>
      <w:sectPrChange w:id="0" w:author="CounselingOnline, ELAC" w:date="2022-03-29T07:23:00Z">
        <w:sectPr w:rsidR="002B76D3" w:rsidSect="00BE40B0">
          <w:pgMar w:top="720" w:right="320" w:bottom="280" w:left="460" w:header="720" w:footer="720" w:gutter="0"/>
          <w:docGrid w:linePitch="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4C80" w14:textId="77777777" w:rsidR="00322461" w:rsidRDefault="00322461" w:rsidP="002B76D3">
      <w:r>
        <w:separator/>
      </w:r>
    </w:p>
  </w:endnote>
  <w:endnote w:type="continuationSeparator" w:id="0">
    <w:p w14:paraId="601D45C7" w14:textId="77777777" w:rsidR="00322461" w:rsidRDefault="00322461" w:rsidP="002B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2FDF" w14:textId="77777777" w:rsidR="00B0762E" w:rsidRPr="00B0762E" w:rsidRDefault="00B0762E">
    <w:pPr>
      <w:pStyle w:val="Footer"/>
      <w:rPr>
        <w:sz w:val="16"/>
        <w:szCs w:val="16"/>
      </w:rPr>
    </w:pPr>
    <w:r w:rsidRPr="00B0762E">
      <w:rPr>
        <w:sz w:val="16"/>
        <w:szCs w:val="16"/>
      </w:rPr>
      <w:t>LACCD Counseling Chairs, 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037B" w14:textId="77777777" w:rsidR="00322461" w:rsidRDefault="00322461" w:rsidP="002B76D3">
      <w:r>
        <w:separator/>
      </w:r>
    </w:p>
  </w:footnote>
  <w:footnote w:type="continuationSeparator" w:id="0">
    <w:p w14:paraId="2C6E92DA" w14:textId="77777777" w:rsidR="00322461" w:rsidRDefault="00322461" w:rsidP="002B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4BA"/>
    <w:multiLevelType w:val="multilevel"/>
    <w:tmpl w:val="CD2A8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4F56"/>
    <w:multiLevelType w:val="multilevel"/>
    <w:tmpl w:val="A9BE7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322CDF"/>
    <w:multiLevelType w:val="multilevel"/>
    <w:tmpl w:val="63D0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B2EF4"/>
    <w:multiLevelType w:val="hybridMultilevel"/>
    <w:tmpl w:val="189468AA"/>
    <w:lvl w:ilvl="0" w:tplc="6ECC048E">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 w15:restartNumberingAfterBreak="0">
    <w:nsid w:val="2BC14F53"/>
    <w:multiLevelType w:val="hybridMultilevel"/>
    <w:tmpl w:val="C8E6C238"/>
    <w:lvl w:ilvl="0" w:tplc="85F822D0">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5" w15:restartNumberingAfterBreak="0">
    <w:nsid w:val="3A075139"/>
    <w:multiLevelType w:val="multilevel"/>
    <w:tmpl w:val="A12EFA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52442"/>
    <w:multiLevelType w:val="hybridMultilevel"/>
    <w:tmpl w:val="573E7E5C"/>
    <w:lvl w:ilvl="0" w:tplc="010094B6">
      <w:start w:val="1"/>
      <w:numFmt w:val="decimal"/>
      <w:lvlText w:val="%1."/>
      <w:lvlJc w:val="left"/>
      <w:pPr>
        <w:ind w:left="891" w:hanging="272"/>
      </w:pPr>
      <w:rPr>
        <w:rFonts w:ascii="Calibri" w:eastAsia="Calibri" w:hAnsi="Calibri" w:cs="Calibri" w:hint="default"/>
        <w:b w:val="0"/>
        <w:bCs w:val="0"/>
        <w:i w:val="0"/>
        <w:iCs w:val="0"/>
        <w:w w:val="100"/>
        <w:sz w:val="22"/>
        <w:szCs w:val="22"/>
        <w:lang w:val="en-US" w:eastAsia="en-US" w:bidi="ar-SA"/>
      </w:rPr>
    </w:lvl>
    <w:lvl w:ilvl="1" w:tplc="B8FC1BC4">
      <w:numFmt w:val="bullet"/>
      <w:lvlText w:val="•"/>
      <w:lvlJc w:val="left"/>
      <w:pPr>
        <w:ind w:left="1956" w:hanging="272"/>
      </w:pPr>
      <w:rPr>
        <w:rFonts w:hint="default"/>
        <w:lang w:val="en-US" w:eastAsia="en-US" w:bidi="ar-SA"/>
      </w:rPr>
    </w:lvl>
    <w:lvl w:ilvl="2" w:tplc="7BAE372C">
      <w:numFmt w:val="bullet"/>
      <w:lvlText w:val="•"/>
      <w:lvlJc w:val="left"/>
      <w:pPr>
        <w:ind w:left="3012" w:hanging="272"/>
      </w:pPr>
      <w:rPr>
        <w:rFonts w:hint="default"/>
        <w:lang w:val="en-US" w:eastAsia="en-US" w:bidi="ar-SA"/>
      </w:rPr>
    </w:lvl>
    <w:lvl w:ilvl="3" w:tplc="0DCE044E">
      <w:numFmt w:val="bullet"/>
      <w:lvlText w:val="•"/>
      <w:lvlJc w:val="left"/>
      <w:pPr>
        <w:ind w:left="4068" w:hanging="272"/>
      </w:pPr>
      <w:rPr>
        <w:rFonts w:hint="default"/>
        <w:lang w:val="en-US" w:eastAsia="en-US" w:bidi="ar-SA"/>
      </w:rPr>
    </w:lvl>
    <w:lvl w:ilvl="4" w:tplc="66B6CE22">
      <w:numFmt w:val="bullet"/>
      <w:lvlText w:val="•"/>
      <w:lvlJc w:val="left"/>
      <w:pPr>
        <w:ind w:left="5124" w:hanging="272"/>
      </w:pPr>
      <w:rPr>
        <w:rFonts w:hint="default"/>
        <w:lang w:val="en-US" w:eastAsia="en-US" w:bidi="ar-SA"/>
      </w:rPr>
    </w:lvl>
    <w:lvl w:ilvl="5" w:tplc="6B24A33C">
      <w:numFmt w:val="bullet"/>
      <w:lvlText w:val="•"/>
      <w:lvlJc w:val="left"/>
      <w:pPr>
        <w:ind w:left="6180" w:hanging="272"/>
      </w:pPr>
      <w:rPr>
        <w:rFonts w:hint="default"/>
        <w:lang w:val="en-US" w:eastAsia="en-US" w:bidi="ar-SA"/>
      </w:rPr>
    </w:lvl>
    <w:lvl w:ilvl="6" w:tplc="E8383404">
      <w:numFmt w:val="bullet"/>
      <w:lvlText w:val="•"/>
      <w:lvlJc w:val="left"/>
      <w:pPr>
        <w:ind w:left="7236" w:hanging="272"/>
      </w:pPr>
      <w:rPr>
        <w:rFonts w:hint="default"/>
        <w:lang w:val="en-US" w:eastAsia="en-US" w:bidi="ar-SA"/>
      </w:rPr>
    </w:lvl>
    <w:lvl w:ilvl="7" w:tplc="E0943F42">
      <w:numFmt w:val="bullet"/>
      <w:lvlText w:val="•"/>
      <w:lvlJc w:val="left"/>
      <w:pPr>
        <w:ind w:left="8292" w:hanging="272"/>
      </w:pPr>
      <w:rPr>
        <w:rFonts w:hint="default"/>
        <w:lang w:val="en-US" w:eastAsia="en-US" w:bidi="ar-SA"/>
      </w:rPr>
    </w:lvl>
    <w:lvl w:ilvl="8" w:tplc="4420CA72">
      <w:numFmt w:val="bullet"/>
      <w:lvlText w:val="•"/>
      <w:lvlJc w:val="left"/>
      <w:pPr>
        <w:ind w:left="9348" w:hanging="272"/>
      </w:pPr>
      <w:rPr>
        <w:rFonts w:hint="default"/>
        <w:lang w:val="en-US" w:eastAsia="en-US" w:bidi="ar-SA"/>
      </w:rPr>
    </w:lvl>
  </w:abstractNum>
  <w:abstractNum w:abstractNumId="7" w15:restartNumberingAfterBreak="0">
    <w:nsid w:val="4E490E4D"/>
    <w:multiLevelType w:val="multilevel"/>
    <w:tmpl w:val="9DC4F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27777"/>
    <w:multiLevelType w:val="multilevel"/>
    <w:tmpl w:val="B8A0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345597"/>
    <w:multiLevelType w:val="multilevel"/>
    <w:tmpl w:val="A6C6A48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54591747"/>
    <w:multiLevelType w:val="hybridMultilevel"/>
    <w:tmpl w:val="1974E21C"/>
    <w:lvl w:ilvl="0" w:tplc="004EF5FA">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1" w15:restartNumberingAfterBreak="0">
    <w:nsid w:val="5C224AB8"/>
    <w:multiLevelType w:val="hybridMultilevel"/>
    <w:tmpl w:val="E33616E4"/>
    <w:lvl w:ilvl="0" w:tplc="F59E5B46">
      <w:start w:val="4"/>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2" w15:restartNumberingAfterBreak="0">
    <w:nsid w:val="7A5D19AE"/>
    <w:multiLevelType w:val="hybridMultilevel"/>
    <w:tmpl w:val="6DBC5864"/>
    <w:lvl w:ilvl="0" w:tplc="3328EE2A">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3" w15:restartNumberingAfterBreak="0">
    <w:nsid w:val="7BCC0B54"/>
    <w:multiLevelType w:val="multilevel"/>
    <w:tmpl w:val="6FB61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10"/>
  </w:num>
  <w:num w:numId="5">
    <w:abstractNumId w:val="12"/>
  </w:num>
  <w:num w:numId="6">
    <w:abstractNumId w:val="11"/>
  </w:num>
  <w:num w:numId="7">
    <w:abstractNumId w:val="8"/>
  </w:num>
  <w:num w:numId="8">
    <w:abstractNumId w:val="0"/>
  </w:num>
  <w:num w:numId="9">
    <w:abstractNumId w:val="1"/>
  </w:num>
  <w:num w:numId="10">
    <w:abstractNumId w:val="9"/>
  </w:num>
  <w:num w:numId="11">
    <w:abstractNumId w:val="13"/>
  </w:num>
  <w:num w:numId="12">
    <w:abstractNumId w:val="2"/>
  </w:num>
  <w:num w:numId="13">
    <w:abstractNumId w:val="7"/>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nselingOnline, ELAC">
    <w15:presenceInfo w15:providerId="None" w15:userId="CounselingOnline, EL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E4"/>
    <w:rsid w:val="00012C8C"/>
    <w:rsid w:val="000D431F"/>
    <w:rsid w:val="000E1055"/>
    <w:rsid w:val="000E7803"/>
    <w:rsid w:val="00100842"/>
    <w:rsid w:val="00100BF0"/>
    <w:rsid w:val="001269AC"/>
    <w:rsid w:val="001376C7"/>
    <w:rsid w:val="00150914"/>
    <w:rsid w:val="00170DEB"/>
    <w:rsid w:val="001A416D"/>
    <w:rsid w:val="001E5C9A"/>
    <w:rsid w:val="001E795D"/>
    <w:rsid w:val="001F29F2"/>
    <w:rsid w:val="00221E6C"/>
    <w:rsid w:val="00225DFC"/>
    <w:rsid w:val="00230E98"/>
    <w:rsid w:val="002374FE"/>
    <w:rsid w:val="00251A8E"/>
    <w:rsid w:val="002860EB"/>
    <w:rsid w:val="002A0F58"/>
    <w:rsid w:val="002B2AE7"/>
    <w:rsid w:val="002B76D3"/>
    <w:rsid w:val="002D290B"/>
    <w:rsid w:val="002F09F4"/>
    <w:rsid w:val="002F46DC"/>
    <w:rsid w:val="00305242"/>
    <w:rsid w:val="00322461"/>
    <w:rsid w:val="003251E4"/>
    <w:rsid w:val="00332EC5"/>
    <w:rsid w:val="003755CA"/>
    <w:rsid w:val="00392EF6"/>
    <w:rsid w:val="00394443"/>
    <w:rsid w:val="003D7405"/>
    <w:rsid w:val="003F1718"/>
    <w:rsid w:val="004151E0"/>
    <w:rsid w:val="00421167"/>
    <w:rsid w:val="004A349C"/>
    <w:rsid w:val="004A59FF"/>
    <w:rsid w:val="004E0DB3"/>
    <w:rsid w:val="004F253B"/>
    <w:rsid w:val="0056560C"/>
    <w:rsid w:val="0058432A"/>
    <w:rsid w:val="005F136B"/>
    <w:rsid w:val="00601784"/>
    <w:rsid w:val="00604FA3"/>
    <w:rsid w:val="00622700"/>
    <w:rsid w:val="00656ACE"/>
    <w:rsid w:val="00707DCE"/>
    <w:rsid w:val="007835EC"/>
    <w:rsid w:val="00795E99"/>
    <w:rsid w:val="007B0373"/>
    <w:rsid w:val="007C22F7"/>
    <w:rsid w:val="007D3C01"/>
    <w:rsid w:val="00835420"/>
    <w:rsid w:val="008560B3"/>
    <w:rsid w:val="008A14CC"/>
    <w:rsid w:val="00914247"/>
    <w:rsid w:val="00927901"/>
    <w:rsid w:val="0094625E"/>
    <w:rsid w:val="009571A6"/>
    <w:rsid w:val="00986A1E"/>
    <w:rsid w:val="00A35B88"/>
    <w:rsid w:val="00A52DDC"/>
    <w:rsid w:val="00A601FB"/>
    <w:rsid w:val="00A9310C"/>
    <w:rsid w:val="00AA2859"/>
    <w:rsid w:val="00AA2DE0"/>
    <w:rsid w:val="00AB0737"/>
    <w:rsid w:val="00AC7FC8"/>
    <w:rsid w:val="00AE3F63"/>
    <w:rsid w:val="00B02348"/>
    <w:rsid w:val="00B0762E"/>
    <w:rsid w:val="00B76AD4"/>
    <w:rsid w:val="00BD0DDF"/>
    <w:rsid w:val="00BE40B0"/>
    <w:rsid w:val="00BF0E7A"/>
    <w:rsid w:val="00BF4081"/>
    <w:rsid w:val="00BF7FF6"/>
    <w:rsid w:val="00C300FE"/>
    <w:rsid w:val="00C30D06"/>
    <w:rsid w:val="00CA61D9"/>
    <w:rsid w:val="00CB636C"/>
    <w:rsid w:val="00D379ED"/>
    <w:rsid w:val="00D37BC5"/>
    <w:rsid w:val="00D735B6"/>
    <w:rsid w:val="00D91924"/>
    <w:rsid w:val="00DD6230"/>
    <w:rsid w:val="00DE73E0"/>
    <w:rsid w:val="00E44064"/>
    <w:rsid w:val="00EA5132"/>
    <w:rsid w:val="00EA6505"/>
    <w:rsid w:val="00EB60EA"/>
    <w:rsid w:val="00EC5B92"/>
    <w:rsid w:val="00EF367C"/>
    <w:rsid w:val="00EF5763"/>
    <w:rsid w:val="00EF7A7E"/>
    <w:rsid w:val="00F01AD9"/>
    <w:rsid w:val="00F07861"/>
    <w:rsid w:val="00F13224"/>
    <w:rsid w:val="00F26474"/>
    <w:rsid w:val="00F62E04"/>
    <w:rsid w:val="00FF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80501"/>
  <w15:docId w15:val="{AB8CBA4A-4FD3-487A-843C-F1B270EA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20"/>
      <w:outlineLvl w:val="0"/>
    </w:pPr>
    <w:rPr>
      <w:b/>
      <w:bCs/>
      <w:sz w:val="28"/>
      <w:szCs w:val="28"/>
      <w:u w:val="single" w:color="000000"/>
    </w:rPr>
  </w:style>
  <w:style w:type="paragraph" w:styleId="Heading2">
    <w:name w:val="heading 2"/>
    <w:basedOn w:val="Normal"/>
    <w:uiPriority w:val="9"/>
    <w:unhideWhenUsed/>
    <w:qFormat/>
    <w:pPr>
      <w:ind w:left="107"/>
      <w:outlineLvl w:val="1"/>
    </w:pPr>
    <w:rPr>
      <w:b/>
      <w:bCs/>
      <w:sz w:val="24"/>
      <w:szCs w:val="24"/>
    </w:rPr>
  </w:style>
  <w:style w:type="paragraph" w:styleId="Heading3">
    <w:name w:val="heading 3"/>
    <w:basedOn w:val="Normal"/>
    <w:uiPriority w:val="9"/>
    <w:unhideWhenUsed/>
    <w:qFormat/>
    <w:pPr>
      <w:ind w:left="620" w:hanging="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91" w:hanging="272"/>
    </w:pPr>
  </w:style>
  <w:style w:type="paragraph" w:customStyle="1" w:styleId="TableParagraph">
    <w:name w:val="Table Paragraph"/>
    <w:basedOn w:val="Normal"/>
    <w:uiPriority w:val="1"/>
    <w:qFormat/>
  </w:style>
  <w:style w:type="paragraph" w:styleId="BodyText2">
    <w:name w:val="Body Text 2"/>
    <w:basedOn w:val="Normal"/>
    <w:link w:val="BodyText2Char"/>
    <w:uiPriority w:val="99"/>
    <w:unhideWhenUsed/>
    <w:rsid w:val="002B76D3"/>
    <w:pPr>
      <w:spacing w:after="120" w:line="480" w:lineRule="auto"/>
    </w:pPr>
  </w:style>
  <w:style w:type="character" w:customStyle="1" w:styleId="BodyText2Char">
    <w:name w:val="Body Text 2 Char"/>
    <w:basedOn w:val="DefaultParagraphFont"/>
    <w:link w:val="BodyText2"/>
    <w:uiPriority w:val="99"/>
    <w:rsid w:val="002B76D3"/>
    <w:rPr>
      <w:rFonts w:ascii="Calibri" w:eastAsia="Calibri" w:hAnsi="Calibri" w:cs="Calibri"/>
    </w:rPr>
  </w:style>
  <w:style w:type="paragraph" w:styleId="NormalWeb">
    <w:name w:val="Normal (Web)"/>
    <w:basedOn w:val="Normal"/>
    <w:uiPriority w:val="99"/>
    <w:unhideWhenUsed/>
    <w:rsid w:val="002B76D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B76D3"/>
    <w:pPr>
      <w:tabs>
        <w:tab w:val="center" w:pos="4680"/>
        <w:tab w:val="right" w:pos="9360"/>
      </w:tabs>
    </w:pPr>
  </w:style>
  <w:style w:type="character" w:customStyle="1" w:styleId="HeaderChar">
    <w:name w:val="Header Char"/>
    <w:basedOn w:val="DefaultParagraphFont"/>
    <w:link w:val="Header"/>
    <w:uiPriority w:val="99"/>
    <w:rsid w:val="002B76D3"/>
    <w:rPr>
      <w:rFonts w:ascii="Calibri" w:eastAsia="Calibri" w:hAnsi="Calibri" w:cs="Calibri"/>
    </w:rPr>
  </w:style>
  <w:style w:type="paragraph" w:styleId="Footer">
    <w:name w:val="footer"/>
    <w:basedOn w:val="Normal"/>
    <w:link w:val="FooterChar"/>
    <w:uiPriority w:val="99"/>
    <w:unhideWhenUsed/>
    <w:rsid w:val="002B76D3"/>
    <w:pPr>
      <w:tabs>
        <w:tab w:val="center" w:pos="4680"/>
        <w:tab w:val="right" w:pos="9360"/>
      </w:tabs>
    </w:pPr>
  </w:style>
  <w:style w:type="character" w:customStyle="1" w:styleId="FooterChar">
    <w:name w:val="Footer Char"/>
    <w:basedOn w:val="DefaultParagraphFont"/>
    <w:link w:val="Footer"/>
    <w:uiPriority w:val="99"/>
    <w:rsid w:val="002B76D3"/>
    <w:rPr>
      <w:rFonts w:ascii="Calibri" w:eastAsia="Calibri" w:hAnsi="Calibri" w:cs="Calibri"/>
    </w:rPr>
  </w:style>
  <w:style w:type="paragraph" w:customStyle="1" w:styleId="paragraph">
    <w:name w:val="paragraph"/>
    <w:basedOn w:val="Normal"/>
    <w:rsid w:val="00BD0DD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D0DDF"/>
  </w:style>
  <w:style w:type="character" w:customStyle="1" w:styleId="eop">
    <w:name w:val="eop"/>
    <w:basedOn w:val="DefaultParagraphFont"/>
    <w:rsid w:val="00BD0DDF"/>
  </w:style>
  <w:style w:type="character" w:customStyle="1" w:styleId="scxw101114607">
    <w:name w:val="scxw101114607"/>
    <w:basedOn w:val="DefaultParagraphFont"/>
    <w:rsid w:val="00BD0DDF"/>
  </w:style>
  <w:style w:type="character" w:styleId="CommentReference">
    <w:name w:val="annotation reference"/>
    <w:basedOn w:val="DefaultParagraphFont"/>
    <w:uiPriority w:val="99"/>
    <w:semiHidden/>
    <w:unhideWhenUsed/>
    <w:rsid w:val="00C300FE"/>
    <w:rPr>
      <w:sz w:val="16"/>
      <w:szCs w:val="16"/>
    </w:rPr>
  </w:style>
  <w:style w:type="paragraph" w:styleId="CommentText">
    <w:name w:val="annotation text"/>
    <w:basedOn w:val="Normal"/>
    <w:link w:val="CommentTextChar"/>
    <w:uiPriority w:val="99"/>
    <w:unhideWhenUsed/>
    <w:rsid w:val="00C300FE"/>
    <w:rPr>
      <w:sz w:val="20"/>
      <w:szCs w:val="20"/>
    </w:rPr>
  </w:style>
  <w:style w:type="character" w:customStyle="1" w:styleId="CommentTextChar">
    <w:name w:val="Comment Text Char"/>
    <w:basedOn w:val="DefaultParagraphFont"/>
    <w:link w:val="CommentText"/>
    <w:uiPriority w:val="99"/>
    <w:rsid w:val="00C300F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300FE"/>
    <w:rPr>
      <w:b/>
      <w:bCs/>
    </w:rPr>
  </w:style>
  <w:style w:type="character" w:customStyle="1" w:styleId="CommentSubjectChar">
    <w:name w:val="Comment Subject Char"/>
    <w:basedOn w:val="CommentTextChar"/>
    <w:link w:val="CommentSubject"/>
    <w:uiPriority w:val="99"/>
    <w:semiHidden/>
    <w:rsid w:val="00C300F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1E5C9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5C9A"/>
    <w:rPr>
      <w:rFonts w:ascii="Times New Roman" w:eastAsia="Calibri" w:hAnsi="Times New Roman" w:cs="Times New Roman"/>
      <w:sz w:val="18"/>
      <w:szCs w:val="18"/>
    </w:rPr>
  </w:style>
  <w:style w:type="paragraph" w:styleId="Revision">
    <w:name w:val="Revision"/>
    <w:hidden/>
    <w:uiPriority w:val="99"/>
    <w:semiHidden/>
    <w:rsid w:val="001376C7"/>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32117">
      <w:bodyDiv w:val="1"/>
      <w:marLeft w:val="0"/>
      <w:marRight w:val="0"/>
      <w:marTop w:val="0"/>
      <w:marBottom w:val="0"/>
      <w:divBdr>
        <w:top w:val="none" w:sz="0" w:space="0" w:color="auto"/>
        <w:left w:val="none" w:sz="0" w:space="0" w:color="auto"/>
        <w:bottom w:val="none" w:sz="0" w:space="0" w:color="auto"/>
        <w:right w:val="none" w:sz="0" w:space="0" w:color="auto"/>
      </w:divBdr>
    </w:div>
    <w:div w:id="752623451">
      <w:bodyDiv w:val="1"/>
      <w:marLeft w:val="0"/>
      <w:marRight w:val="0"/>
      <w:marTop w:val="0"/>
      <w:marBottom w:val="0"/>
      <w:divBdr>
        <w:top w:val="none" w:sz="0" w:space="0" w:color="auto"/>
        <w:left w:val="none" w:sz="0" w:space="0" w:color="auto"/>
        <w:bottom w:val="none" w:sz="0" w:space="0" w:color="auto"/>
        <w:right w:val="none" w:sz="0" w:space="0" w:color="auto"/>
      </w:divBdr>
    </w:div>
    <w:div w:id="1193885073">
      <w:bodyDiv w:val="1"/>
      <w:marLeft w:val="0"/>
      <w:marRight w:val="0"/>
      <w:marTop w:val="0"/>
      <w:marBottom w:val="0"/>
      <w:divBdr>
        <w:top w:val="none" w:sz="0" w:space="0" w:color="auto"/>
        <w:left w:val="none" w:sz="0" w:space="0" w:color="auto"/>
        <w:bottom w:val="none" w:sz="0" w:space="0" w:color="auto"/>
        <w:right w:val="none" w:sz="0" w:space="0" w:color="auto"/>
      </w:divBdr>
    </w:div>
    <w:div w:id="135826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32E2F-4E5D-7549-B8E7-42B257FC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Dominguez</dc:creator>
  <cp:lastModifiedBy>CounselingOnline, ELAC</cp:lastModifiedBy>
  <cp:revision>4</cp:revision>
  <dcterms:created xsi:type="dcterms:W3CDTF">2022-03-22T20:42:00Z</dcterms:created>
  <dcterms:modified xsi:type="dcterms:W3CDTF">2022-03-29T14:24:00Z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Acrobat PDFMaker 11 for Word</vt:lpwstr>
  </property>
  <property fmtid="{D5CDD505-2E9C-101B-9397-08002B2CF9AE}" pid="4" name="LastSaved">
    <vt:filetime>2022-02-22T00:00:00Z</vt:filetime>
  </property>
</Properties>
</file>